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1353" w14:textId="69556722" w:rsidR="0062073A" w:rsidRPr="00566CD6" w:rsidRDefault="00B4727F" w:rsidP="0062073A">
      <w:pPr>
        <w:widowControl/>
        <w:jc w:val="center"/>
        <w:rPr>
          <w:rFonts w:ascii="仿宋" w:eastAsia="仿宋" w:hAnsi="仿宋" w:cs="宋体" w:hint="eastAsia"/>
          <w:color w:val="000000"/>
          <w:kern w:val="0"/>
          <w:sz w:val="32"/>
          <w:szCs w:val="32"/>
        </w:rPr>
      </w:pPr>
      <w:r>
        <w:rPr>
          <w:rFonts w:ascii="仿宋" w:eastAsia="仿宋" w:hAnsi="仿宋" w:cs="宋体" w:hint="eastAsia"/>
          <w:color w:val="000000"/>
          <w:kern w:val="0"/>
          <w:sz w:val="32"/>
          <w:szCs w:val="32"/>
        </w:rPr>
        <w:t>服务器硬盘</w:t>
      </w:r>
      <w:r w:rsidR="0062073A" w:rsidRPr="00566CD6">
        <w:rPr>
          <w:rFonts w:ascii="仿宋" w:eastAsia="仿宋" w:hAnsi="仿宋" w:cs="宋体" w:hint="eastAsia"/>
          <w:color w:val="000000"/>
          <w:kern w:val="0"/>
          <w:sz w:val="32"/>
          <w:szCs w:val="32"/>
        </w:rPr>
        <w:t>采购需求</w:t>
      </w:r>
    </w:p>
    <w:p w14:paraId="21062D3F" w14:textId="77777777" w:rsidR="0062073A" w:rsidRPr="00566CD6" w:rsidRDefault="0062073A" w:rsidP="0062073A">
      <w:pPr>
        <w:widowControl/>
        <w:jc w:val="center"/>
        <w:rPr>
          <w:rFonts w:ascii="仿宋" w:eastAsia="仿宋" w:hAnsi="仿宋" w:cs="宋体" w:hint="eastAsia"/>
          <w:color w:val="000000"/>
          <w:kern w:val="0"/>
          <w:szCs w:val="21"/>
        </w:rPr>
      </w:pPr>
    </w:p>
    <w:p w14:paraId="0502986A" w14:textId="77777777" w:rsidR="0062073A" w:rsidRPr="00566CD6" w:rsidRDefault="0062073A" w:rsidP="0062073A">
      <w:pPr>
        <w:widowControl/>
        <w:rPr>
          <w:rFonts w:ascii="仿宋" w:eastAsia="仿宋" w:hAnsi="仿宋" w:cs="宋体" w:hint="eastAsia"/>
          <w:b/>
          <w:color w:val="000000"/>
          <w:kern w:val="0"/>
          <w:szCs w:val="21"/>
        </w:rPr>
      </w:pPr>
    </w:p>
    <w:p w14:paraId="4F9DDBC5" w14:textId="77777777" w:rsidR="0062073A" w:rsidRPr="00566CD6" w:rsidRDefault="0062073A" w:rsidP="0062073A">
      <w:pPr>
        <w:widowControl/>
        <w:spacing w:line="276" w:lineRule="auto"/>
        <w:rPr>
          <w:rFonts w:ascii="仿宋" w:eastAsia="仿宋" w:hAnsi="仿宋" w:cs="宋体" w:hint="eastAsia"/>
          <w:b/>
          <w:color w:val="000000"/>
          <w:kern w:val="0"/>
          <w:sz w:val="24"/>
        </w:rPr>
      </w:pPr>
      <w:r w:rsidRPr="00566CD6">
        <w:rPr>
          <w:rFonts w:ascii="仿宋" w:eastAsia="仿宋" w:hAnsi="仿宋" w:cs="宋体" w:hint="eastAsia"/>
          <w:b/>
          <w:color w:val="000000"/>
          <w:kern w:val="0"/>
          <w:sz w:val="24"/>
        </w:rPr>
        <w:t>一、采购项目概况</w:t>
      </w:r>
    </w:p>
    <w:p w14:paraId="7604F66B" w14:textId="7DDF2B46" w:rsidR="0062073A" w:rsidRPr="00A86863" w:rsidRDefault="0062073A" w:rsidP="0062073A">
      <w:pPr>
        <w:pStyle w:val="a9"/>
        <w:widowControl/>
        <w:numPr>
          <w:ilvl w:val="0"/>
          <w:numId w:val="1"/>
        </w:numPr>
        <w:spacing w:line="360"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项目名称：</w:t>
      </w:r>
      <w:r w:rsidR="00B4727F" w:rsidRPr="00B4727F">
        <w:rPr>
          <w:rFonts w:ascii="仿宋" w:eastAsia="仿宋" w:hAnsi="仿宋" w:cs="宋体" w:hint="eastAsia"/>
          <w:color w:val="000000"/>
          <w:kern w:val="0"/>
          <w:sz w:val="24"/>
        </w:rPr>
        <w:t>服务器硬盘采购</w:t>
      </w:r>
    </w:p>
    <w:p w14:paraId="376E6F9E" w14:textId="7FB284BD" w:rsidR="0062073A" w:rsidRPr="00566CD6" w:rsidRDefault="0062073A" w:rsidP="0062073A">
      <w:pPr>
        <w:pStyle w:val="a9"/>
        <w:widowControl/>
        <w:numPr>
          <w:ilvl w:val="0"/>
          <w:numId w:val="1"/>
        </w:numPr>
        <w:spacing w:line="360"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送货时间</w:t>
      </w:r>
      <w:r w:rsidRPr="00566CD6">
        <w:rPr>
          <w:rFonts w:ascii="仿宋" w:eastAsia="仿宋" w:hAnsi="仿宋" w:cs="宋体"/>
          <w:color w:val="000000"/>
          <w:kern w:val="0"/>
          <w:sz w:val="24"/>
        </w:rPr>
        <w:t>：</w:t>
      </w:r>
      <w:r>
        <w:rPr>
          <w:rFonts w:ascii="仿宋" w:eastAsia="仿宋" w:hAnsi="仿宋" w:cs="宋体" w:hint="eastAsia"/>
          <w:color w:val="000000"/>
          <w:kern w:val="0"/>
          <w:sz w:val="24"/>
        </w:rPr>
        <w:t>中选后一周</w:t>
      </w:r>
      <w:r w:rsidR="00B4727F">
        <w:rPr>
          <w:rFonts w:ascii="仿宋" w:eastAsia="仿宋" w:hAnsi="仿宋" w:cs="宋体" w:hint="eastAsia"/>
          <w:color w:val="000000"/>
          <w:kern w:val="0"/>
          <w:sz w:val="24"/>
        </w:rPr>
        <w:t>内</w:t>
      </w:r>
    </w:p>
    <w:p w14:paraId="22BCC6E8" w14:textId="5EF30C12" w:rsidR="0062073A" w:rsidRPr="00566CD6" w:rsidRDefault="0062073A" w:rsidP="0062073A">
      <w:pPr>
        <w:pStyle w:val="a9"/>
        <w:widowControl/>
        <w:numPr>
          <w:ilvl w:val="0"/>
          <w:numId w:val="1"/>
        </w:numPr>
        <w:spacing w:line="360"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送货地点：</w:t>
      </w:r>
      <w:r>
        <w:rPr>
          <w:rFonts w:ascii="仿宋" w:eastAsia="仿宋" w:hAnsi="仿宋" w:cs="宋体" w:hint="eastAsia"/>
          <w:color w:val="000000"/>
          <w:kern w:val="0"/>
          <w:sz w:val="24"/>
        </w:rPr>
        <w:t>商学院奉浦校区</w:t>
      </w:r>
      <w:proofErr w:type="gramStart"/>
      <w:r>
        <w:rPr>
          <w:rFonts w:ascii="仿宋" w:eastAsia="仿宋" w:hAnsi="仿宋" w:cs="宋体" w:hint="eastAsia"/>
          <w:color w:val="000000"/>
          <w:kern w:val="0"/>
          <w:sz w:val="24"/>
        </w:rPr>
        <w:t>实训楼</w:t>
      </w:r>
      <w:proofErr w:type="gramEnd"/>
      <w:r>
        <w:rPr>
          <w:rFonts w:ascii="仿宋" w:eastAsia="仿宋" w:hAnsi="仿宋" w:cs="宋体" w:hint="eastAsia"/>
          <w:color w:val="000000"/>
          <w:kern w:val="0"/>
          <w:sz w:val="24"/>
        </w:rPr>
        <w:t>214</w:t>
      </w:r>
      <w:r w:rsidR="00FD446A">
        <w:rPr>
          <w:rFonts w:ascii="仿宋" w:eastAsia="仿宋" w:hAnsi="仿宋" w:cs="宋体" w:hint="eastAsia"/>
          <w:color w:val="000000"/>
          <w:kern w:val="0"/>
          <w:sz w:val="24"/>
        </w:rPr>
        <w:t>室</w:t>
      </w:r>
      <w:r>
        <w:rPr>
          <w:rFonts w:ascii="仿宋" w:eastAsia="仿宋" w:hAnsi="仿宋" w:cs="宋体" w:hint="eastAsia"/>
          <w:color w:val="000000"/>
          <w:kern w:val="0"/>
          <w:sz w:val="24"/>
        </w:rPr>
        <w:t xml:space="preserve"> </w:t>
      </w:r>
    </w:p>
    <w:p w14:paraId="3F278933" w14:textId="77777777" w:rsidR="0062073A" w:rsidRPr="008D1910" w:rsidRDefault="0062073A" w:rsidP="0062073A">
      <w:pPr>
        <w:pStyle w:val="a9"/>
        <w:widowControl/>
        <w:numPr>
          <w:ilvl w:val="0"/>
          <w:numId w:val="1"/>
        </w:numPr>
        <w:spacing w:line="276" w:lineRule="auto"/>
        <w:contextualSpacing w:val="0"/>
        <w:rPr>
          <w:rFonts w:ascii="仿宋" w:eastAsia="仿宋" w:hAnsi="仿宋" w:cs="宋体" w:hint="eastAsia"/>
          <w:color w:val="000000"/>
          <w:kern w:val="0"/>
          <w:sz w:val="24"/>
        </w:rPr>
      </w:pPr>
      <w:r w:rsidRPr="008D1910">
        <w:rPr>
          <w:rFonts w:ascii="仿宋" w:eastAsia="仿宋" w:hAnsi="仿宋" w:cs="宋体"/>
          <w:color w:val="000000"/>
          <w:kern w:val="0"/>
          <w:sz w:val="24"/>
        </w:rPr>
        <w:t>预算金额及最高限价：</w:t>
      </w:r>
      <w:r>
        <w:rPr>
          <w:rFonts w:ascii="仿宋" w:eastAsia="仿宋" w:hAnsi="仿宋" w:cs="宋体" w:hint="eastAsia"/>
          <w:color w:val="000000"/>
          <w:kern w:val="0"/>
          <w:sz w:val="24"/>
        </w:rPr>
        <w:t xml:space="preserve">6 </w:t>
      </w:r>
      <w:r w:rsidRPr="008D1910">
        <w:rPr>
          <w:rFonts w:ascii="仿宋" w:eastAsia="仿宋" w:hAnsi="仿宋" w:cs="宋体" w:hint="eastAsia"/>
          <w:color w:val="000000"/>
          <w:kern w:val="0"/>
          <w:sz w:val="24"/>
        </w:rPr>
        <w:t>万元</w:t>
      </w:r>
    </w:p>
    <w:p w14:paraId="6AC737FA" w14:textId="77777777" w:rsidR="0062073A" w:rsidRPr="00566CD6" w:rsidRDefault="0062073A" w:rsidP="0062073A">
      <w:pPr>
        <w:widowControl/>
        <w:spacing w:line="276" w:lineRule="auto"/>
        <w:rPr>
          <w:rFonts w:ascii="仿宋" w:eastAsia="仿宋" w:hAnsi="仿宋" w:cs="宋体" w:hint="eastAsia"/>
          <w:b/>
          <w:color w:val="000000"/>
          <w:kern w:val="0"/>
          <w:sz w:val="24"/>
        </w:rPr>
      </w:pPr>
      <w:r w:rsidRPr="00566CD6">
        <w:rPr>
          <w:rFonts w:ascii="仿宋" w:eastAsia="仿宋" w:hAnsi="仿宋" w:cs="宋体" w:hint="eastAsia"/>
          <w:b/>
          <w:color w:val="000000"/>
          <w:kern w:val="0"/>
          <w:sz w:val="24"/>
        </w:rPr>
        <w:t>二、采购</w:t>
      </w:r>
      <w:r w:rsidRPr="00566CD6">
        <w:rPr>
          <w:rFonts w:ascii="仿宋" w:eastAsia="仿宋" w:hAnsi="仿宋" w:cs="宋体"/>
          <w:b/>
          <w:color w:val="000000"/>
          <w:kern w:val="0"/>
          <w:sz w:val="24"/>
        </w:rPr>
        <w:t>项目</w:t>
      </w:r>
      <w:r w:rsidRPr="00566CD6">
        <w:rPr>
          <w:rFonts w:ascii="仿宋" w:eastAsia="仿宋" w:hAnsi="仿宋" w:cs="宋体" w:hint="eastAsia"/>
          <w:b/>
          <w:color w:val="000000"/>
          <w:kern w:val="0"/>
          <w:sz w:val="24"/>
        </w:rPr>
        <w:t>服务要求</w:t>
      </w:r>
    </w:p>
    <w:p w14:paraId="77BB527A" w14:textId="77777777" w:rsidR="0062073A" w:rsidRPr="00566CD6" w:rsidRDefault="0062073A" w:rsidP="0062073A">
      <w:pPr>
        <w:pStyle w:val="a9"/>
        <w:widowControl/>
        <w:numPr>
          <w:ilvl w:val="0"/>
          <w:numId w:val="2"/>
        </w:numPr>
        <w:spacing w:line="276"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项目简介：</w:t>
      </w:r>
    </w:p>
    <w:p w14:paraId="6857F872" w14:textId="0CA3ADA7" w:rsidR="0062073A" w:rsidRPr="00566CD6" w:rsidRDefault="0062073A" w:rsidP="0062073A">
      <w:pPr>
        <w:pStyle w:val="a9"/>
        <w:ind w:left="420"/>
        <w:rPr>
          <w:rFonts w:ascii="仿宋" w:eastAsia="仿宋" w:hAnsi="仿宋" w:cs="宋体" w:hint="eastAsia"/>
          <w:color w:val="000000"/>
          <w:kern w:val="0"/>
          <w:sz w:val="24"/>
        </w:rPr>
      </w:pPr>
      <w:r>
        <w:rPr>
          <w:rFonts w:ascii="仿宋" w:eastAsia="仿宋" w:hAnsi="仿宋" w:cs="宋体" w:hint="eastAsia"/>
          <w:color w:val="000000"/>
          <w:kern w:val="0"/>
          <w:sz w:val="24"/>
        </w:rPr>
        <w:t>教务处实验实训中心</w:t>
      </w:r>
      <w:r w:rsidR="00254DEB">
        <w:rPr>
          <w:rFonts w:ascii="仿宋" w:eastAsia="仿宋" w:hAnsi="仿宋" w:cs="宋体" w:hint="eastAsia"/>
          <w:color w:val="000000"/>
          <w:kern w:val="0"/>
          <w:sz w:val="24"/>
        </w:rPr>
        <w:t>教学软件用服务器因数据增加，原有硬盘</w:t>
      </w:r>
      <w:r>
        <w:rPr>
          <w:rFonts w:ascii="仿宋" w:eastAsia="仿宋" w:hAnsi="仿宋" w:cs="宋体" w:hint="eastAsia"/>
          <w:color w:val="000000"/>
          <w:kern w:val="0"/>
          <w:sz w:val="24"/>
        </w:rPr>
        <w:t>的容量不足，</w:t>
      </w:r>
      <w:r w:rsidRPr="00566CD6">
        <w:rPr>
          <w:rFonts w:ascii="仿宋" w:eastAsia="仿宋" w:hAnsi="仿宋" w:cs="宋体" w:hint="eastAsia"/>
          <w:color w:val="000000"/>
          <w:kern w:val="0"/>
          <w:sz w:val="24"/>
        </w:rPr>
        <w:t>故</w:t>
      </w:r>
      <w:r>
        <w:rPr>
          <w:rFonts w:ascii="仿宋" w:eastAsia="仿宋" w:hAnsi="仿宋" w:cs="宋体" w:hint="eastAsia"/>
          <w:color w:val="000000"/>
          <w:kern w:val="0"/>
          <w:sz w:val="24"/>
        </w:rPr>
        <w:t>急</w:t>
      </w:r>
      <w:r w:rsidRPr="00566CD6">
        <w:rPr>
          <w:rFonts w:ascii="仿宋" w:eastAsia="仿宋" w:hAnsi="仿宋" w:cs="宋体" w:hint="eastAsia"/>
          <w:color w:val="000000"/>
          <w:kern w:val="0"/>
          <w:sz w:val="24"/>
        </w:rPr>
        <w:t>需采购</w:t>
      </w:r>
      <w:r w:rsidR="00254DEB">
        <w:rPr>
          <w:rFonts w:ascii="仿宋" w:eastAsia="仿宋" w:hAnsi="仿宋" w:cs="宋体" w:hint="eastAsia"/>
          <w:color w:val="000000"/>
          <w:kern w:val="0"/>
          <w:sz w:val="24"/>
        </w:rPr>
        <w:t>硬盘</w:t>
      </w:r>
      <w:r>
        <w:rPr>
          <w:rFonts w:ascii="仿宋" w:eastAsia="仿宋" w:hAnsi="仿宋" w:cs="宋体" w:hint="eastAsia"/>
          <w:color w:val="000000"/>
          <w:kern w:val="0"/>
          <w:sz w:val="24"/>
        </w:rPr>
        <w:t>，以满足日常教学</w:t>
      </w:r>
      <w:r w:rsidR="00254DEB">
        <w:rPr>
          <w:rFonts w:ascii="仿宋" w:eastAsia="仿宋" w:hAnsi="仿宋" w:cs="宋体" w:hint="eastAsia"/>
          <w:color w:val="000000"/>
          <w:kern w:val="0"/>
          <w:sz w:val="24"/>
        </w:rPr>
        <w:t>软件使用的</w:t>
      </w:r>
      <w:r>
        <w:rPr>
          <w:rFonts w:ascii="仿宋" w:eastAsia="仿宋" w:hAnsi="仿宋" w:cs="宋体" w:hint="eastAsia"/>
          <w:color w:val="000000"/>
          <w:kern w:val="0"/>
          <w:sz w:val="24"/>
        </w:rPr>
        <w:t>的需求</w:t>
      </w:r>
      <w:r w:rsidR="000E1419">
        <w:rPr>
          <w:rFonts w:ascii="仿宋" w:eastAsia="仿宋" w:hAnsi="仿宋" w:cs="宋体" w:hint="eastAsia"/>
          <w:color w:val="000000"/>
          <w:kern w:val="0"/>
          <w:sz w:val="24"/>
        </w:rPr>
        <w:t>。</w:t>
      </w:r>
    </w:p>
    <w:p w14:paraId="11E31D6F" w14:textId="77777777" w:rsidR="0062073A" w:rsidRPr="00566CD6" w:rsidRDefault="0062073A" w:rsidP="0062073A">
      <w:pPr>
        <w:pStyle w:val="a9"/>
        <w:widowControl/>
        <w:numPr>
          <w:ilvl w:val="0"/>
          <w:numId w:val="2"/>
        </w:numPr>
        <w:spacing w:line="276"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需求清单：</w:t>
      </w:r>
    </w:p>
    <w:p w14:paraId="50ECF401" w14:textId="77777777" w:rsidR="0062073A" w:rsidRPr="00566CD6" w:rsidRDefault="0062073A" w:rsidP="0062073A">
      <w:pPr>
        <w:ind w:firstLineChars="200" w:firstLine="480"/>
        <w:rPr>
          <w:rFonts w:ascii="仿宋" w:eastAsia="仿宋" w:hAnsi="仿宋" w:cs="宋体" w:hint="eastAsia"/>
          <w:bCs/>
          <w:sz w:val="24"/>
        </w:rPr>
      </w:pPr>
      <w:r w:rsidRPr="00566CD6">
        <w:rPr>
          <w:rFonts w:ascii="仿宋" w:eastAsia="仿宋" w:hAnsi="仿宋" w:cs="宋体" w:hint="eastAsia"/>
          <w:bCs/>
          <w:sz w:val="24"/>
        </w:rPr>
        <w:t>2.1采购清单</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261"/>
        <w:gridCol w:w="1701"/>
        <w:gridCol w:w="1275"/>
        <w:gridCol w:w="1418"/>
      </w:tblGrid>
      <w:tr w:rsidR="0062073A" w:rsidRPr="00566CD6" w14:paraId="346CC5FA" w14:textId="77777777" w:rsidTr="00B4727F">
        <w:trPr>
          <w:trHeight w:val="400"/>
        </w:trPr>
        <w:tc>
          <w:tcPr>
            <w:tcW w:w="1559" w:type="dxa"/>
            <w:tcBorders>
              <w:top w:val="single" w:sz="4" w:space="0" w:color="auto"/>
              <w:left w:val="single" w:sz="4" w:space="0" w:color="auto"/>
              <w:bottom w:val="single" w:sz="4" w:space="0" w:color="auto"/>
              <w:right w:val="single" w:sz="4" w:space="0" w:color="auto"/>
            </w:tcBorders>
            <w:hideMark/>
          </w:tcPr>
          <w:p w14:paraId="2D59AB8C" w14:textId="77777777" w:rsidR="0062073A" w:rsidRPr="00566CD6" w:rsidRDefault="0062073A" w:rsidP="00B4727F">
            <w:pPr>
              <w:jc w:val="center"/>
              <w:rPr>
                <w:rFonts w:ascii="仿宋" w:eastAsia="仿宋" w:hAnsi="仿宋" w:cs="宋体" w:hint="eastAsia"/>
                <w:bCs/>
                <w:sz w:val="24"/>
              </w:rPr>
            </w:pPr>
            <w:r w:rsidRPr="00566CD6">
              <w:rPr>
                <w:rFonts w:ascii="仿宋" w:eastAsia="仿宋" w:hAnsi="仿宋" w:cs="宋体" w:hint="eastAsia"/>
                <w:bCs/>
                <w:sz w:val="24"/>
              </w:rPr>
              <w:t>设备名称</w:t>
            </w:r>
          </w:p>
        </w:tc>
        <w:tc>
          <w:tcPr>
            <w:tcW w:w="3261" w:type="dxa"/>
            <w:tcBorders>
              <w:top w:val="single" w:sz="4" w:space="0" w:color="auto"/>
              <w:left w:val="single" w:sz="4" w:space="0" w:color="auto"/>
              <w:bottom w:val="single" w:sz="4" w:space="0" w:color="auto"/>
              <w:right w:val="single" w:sz="4" w:space="0" w:color="auto"/>
            </w:tcBorders>
          </w:tcPr>
          <w:p w14:paraId="6416E3E3" w14:textId="77777777" w:rsidR="0062073A" w:rsidRPr="00566CD6" w:rsidRDefault="0062073A" w:rsidP="00B4727F">
            <w:pPr>
              <w:jc w:val="center"/>
              <w:rPr>
                <w:rFonts w:ascii="仿宋" w:eastAsia="仿宋" w:hAnsi="仿宋" w:cs="宋体" w:hint="eastAsia"/>
                <w:bCs/>
                <w:sz w:val="24"/>
              </w:rPr>
            </w:pPr>
            <w:r w:rsidRPr="00566CD6">
              <w:rPr>
                <w:rFonts w:ascii="仿宋" w:eastAsia="仿宋" w:hAnsi="仿宋" w:cs="宋体" w:hint="eastAsia"/>
                <w:bCs/>
                <w:sz w:val="24"/>
              </w:rPr>
              <w:t>规格</w:t>
            </w:r>
          </w:p>
        </w:tc>
        <w:tc>
          <w:tcPr>
            <w:tcW w:w="1701" w:type="dxa"/>
            <w:tcBorders>
              <w:top w:val="single" w:sz="4" w:space="0" w:color="auto"/>
              <w:left w:val="single" w:sz="4" w:space="0" w:color="auto"/>
              <w:bottom w:val="single" w:sz="4" w:space="0" w:color="auto"/>
              <w:right w:val="single" w:sz="4" w:space="0" w:color="auto"/>
            </w:tcBorders>
            <w:hideMark/>
          </w:tcPr>
          <w:p w14:paraId="5D3166FC" w14:textId="77777777" w:rsidR="0062073A" w:rsidRPr="00566CD6" w:rsidRDefault="0062073A" w:rsidP="00B4727F">
            <w:pPr>
              <w:jc w:val="center"/>
              <w:rPr>
                <w:rFonts w:ascii="仿宋" w:eastAsia="仿宋" w:hAnsi="仿宋" w:cs="宋体" w:hint="eastAsia"/>
                <w:bCs/>
                <w:sz w:val="24"/>
              </w:rPr>
            </w:pPr>
            <w:r w:rsidRPr="00566CD6">
              <w:rPr>
                <w:rFonts w:ascii="仿宋" w:eastAsia="仿宋" w:hAnsi="仿宋" w:cs="宋体" w:hint="eastAsia"/>
                <w:bCs/>
                <w:sz w:val="24"/>
              </w:rPr>
              <w:t>单位</w:t>
            </w:r>
          </w:p>
        </w:tc>
        <w:tc>
          <w:tcPr>
            <w:tcW w:w="1275" w:type="dxa"/>
            <w:tcBorders>
              <w:top w:val="single" w:sz="4" w:space="0" w:color="auto"/>
              <w:left w:val="single" w:sz="4" w:space="0" w:color="auto"/>
              <w:bottom w:val="single" w:sz="4" w:space="0" w:color="auto"/>
              <w:right w:val="single" w:sz="4" w:space="0" w:color="auto"/>
            </w:tcBorders>
            <w:hideMark/>
          </w:tcPr>
          <w:p w14:paraId="4B48C47D" w14:textId="77777777" w:rsidR="0062073A" w:rsidRPr="00566CD6" w:rsidRDefault="0062073A" w:rsidP="00B4727F">
            <w:pPr>
              <w:jc w:val="center"/>
              <w:rPr>
                <w:rFonts w:ascii="仿宋" w:eastAsia="仿宋" w:hAnsi="仿宋" w:cs="宋体" w:hint="eastAsia"/>
                <w:bCs/>
                <w:sz w:val="24"/>
              </w:rPr>
            </w:pPr>
            <w:r w:rsidRPr="00566CD6">
              <w:rPr>
                <w:rFonts w:ascii="仿宋" w:eastAsia="仿宋" w:hAnsi="仿宋" w:cs="宋体" w:hint="eastAsia"/>
                <w:bCs/>
                <w:sz w:val="24"/>
              </w:rPr>
              <w:t>数量</w:t>
            </w:r>
          </w:p>
        </w:tc>
        <w:tc>
          <w:tcPr>
            <w:tcW w:w="1418" w:type="dxa"/>
            <w:tcBorders>
              <w:top w:val="single" w:sz="4" w:space="0" w:color="auto"/>
              <w:left w:val="single" w:sz="4" w:space="0" w:color="auto"/>
              <w:bottom w:val="single" w:sz="4" w:space="0" w:color="auto"/>
              <w:right w:val="single" w:sz="4" w:space="0" w:color="auto"/>
            </w:tcBorders>
            <w:hideMark/>
          </w:tcPr>
          <w:p w14:paraId="41A6BB50" w14:textId="77777777" w:rsidR="0062073A" w:rsidRPr="00566CD6" w:rsidRDefault="0062073A" w:rsidP="00B4727F">
            <w:pPr>
              <w:jc w:val="center"/>
              <w:rPr>
                <w:rFonts w:ascii="仿宋" w:eastAsia="仿宋" w:hAnsi="仿宋" w:cs="宋体" w:hint="eastAsia"/>
                <w:bCs/>
                <w:sz w:val="24"/>
              </w:rPr>
            </w:pPr>
            <w:r w:rsidRPr="00566CD6">
              <w:rPr>
                <w:rFonts w:ascii="仿宋" w:eastAsia="仿宋" w:hAnsi="仿宋" w:cs="宋体" w:hint="eastAsia"/>
                <w:bCs/>
                <w:sz w:val="24"/>
              </w:rPr>
              <w:t>备注</w:t>
            </w:r>
          </w:p>
        </w:tc>
      </w:tr>
      <w:tr w:rsidR="0062073A" w:rsidRPr="00566CD6" w14:paraId="0B55CBF6" w14:textId="77777777" w:rsidTr="00B4727F">
        <w:trPr>
          <w:trHeight w:val="604"/>
        </w:trPr>
        <w:tc>
          <w:tcPr>
            <w:tcW w:w="1559" w:type="dxa"/>
            <w:tcBorders>
              <w:top w:val="single" w:sz="4" w:space="0" w:color="auto"/>
              <w:left w:val="single" w:sz="4" w:space="0" w:color="auto"/>
              <w:bottom w:val="single" w:sz="4" w:space="0" w:color="auto"/>
              <w:right w:val="single" w:sz="4" w:space="0" w:color="auto"/>
            </w:tcBorders>
            <w:vAlign w:val="center"/>
          </w:tcPr>
          <w:p w14:paraId="4BF3E076" w14:textId="47C33F36" w:rsidR="0062073A" w:rsidRPr="00566CD6" w:rsidRDefault="00B4727F" w:rsidP="00DA4BE3">
            <w:pPr>
              <w:ind w:firstLineChars="200" w:firstLine="480"/>
              <w:rPr>
                <w:rFonts w:ascii="仿宋" w:eastAsia="仿宋" w:hAnsi="仿宋" w:cs="宋体" w:hint="eastAsia"/>
                <w:bCs/>
                <w:sz w:val="24"/>
              </w:rPr>
            </w:pPr>
            <w:r>
              <w:rPr>
                <w:rFonts w:ascii="仿宋" w:eastAsia="仿宋" w:hAnsi="仿宋" w:cs="宋体" w:hint="eastAsia"/>
                <w:bCs/>
                <w:sz w:val="24"/>
              </w:rPr>
              <w:t>硬盘</w:t>
            </w:r>
          </w:p>
        </w:tc>
        <w:tc>
          <w:tcPr>
            <w:tcW w:w="3261" w:type="dxa"/>
            <w:tcBorders>
              <w:top w:val="single" w:sz="4" w:space="0" w:color="auto"/>
              <w:left w:val="single" w:sz="4" w:space="0" w:color="auto"/>
              <w:bottom w:val="single" w:sz="4" w:space="0" w:color="auto"/>
              <w:right w:val="single" w:sz="4" w:space="0" w:color="auto"/>
            </w:tcBorders>
            <w:vAlign w:val="center"/>
          </w:tcPr>
          <w:p w14:paraId="65F6E422" w14:textId="5BFC4362" w:rsidR="0062073A" w:rsidRPr="00566CD6" w:rsidRDefault="00F042FA" w:rsidP="00F042FA">
            <w:pPr>
              <w:jc w:val="center"/>
              <w:rPr>
                <w:rFonts w:ascii="仿宋" w:eastAsia="仿宋" w:hAnsi="仿宋" w:cs="宋体" w:hint="eastAsia"/>
                <w:bCs/>
                <w:sz w:val="24"/>
              </w:rPr>
            </w:pPr>
            <w:r>
              <w:rPr>
                <w:rFonts w:ascii="仿宋" w:eastAsia="仿宋" w:hAnsi="仿宋" w:cs="宋体" w:hint="eastAsia"/>
                <w:bCs/>
                <w:sz w:val="24"/>
              </w:rPr>
              <w:t>3.84TB SAS SSD</w:t>
            </w:r>
          </w:p>
        </w:tc>
        <w:tc>
          <w:tcPr>
            <w:tcW w:w="1701" w:type="dxa"/>
            <w:tcBorders>
              <w:top w:val="single" w:sz="4" w:space="0" w:color="auto"/>
              <w:left w:val="single" w:sz="4" w:space="0" w:color="auto"/>
              <w:bottom w:val="single" w:sz="4" w:space="0" w:color="auto"/>
              <w:right w:val="single" w:sz="4" w:space="0" w:color="auto"/>
            </w:tcBorders>
            <w:vAlign w:val="center"/>
          </w:tcPr>
          <w:p w14:paraId="4B9AE150" w14:textId="05AA0C85" w:rsidR="0062073A" w:rsidRPr="00566CD6" w:rsidRDefault="00F042FA" w:rsidP="00DA4BE3">
            <w:pPr>
              <w:ind w:firstLineChars="200" w:firstLine="480"/>
              <w:rPr>
                <w:rFonts w:ascii="仿宋" w:eastAsia="仿宋" w:hAnsi="仿宋" w:cs="宋体" w:hint="eastAsia"/>
                <w:bCs/>
                <w:sz w:val="24"/>
              </w:rPr>
            </w:pPr>
            <w:proofErr w:type="gramStart"/>
            <w:r>
              <w:rPr>
                <w:rFonts w:ascii="仿宋" w:eastAsia="仿宋" w:hAnsi="仿宋" w:cs="宋体" w:hint="eastAsia"/>
                <w:bCs/>
                <w:sz w:val="24"/>
              </w:rPr>
              <w:t>个</w:t>
            </w:r>
            <w:proofErr w:type="gramEnd"/>
          </w:p>
        </w:tc>
        <w:tc>
          <w:tcPr>
            <w:tcW w:w="1275" w:type="dxa"/>
            <w:tcBorders>
              <w:top w:val="single" w:sz="4" w:space="0" w:color="auto"/>
              <w:left w:val="single" w:sz="4" w:space="0" w:color="auto"/>
              <w:bottom w:val="single" w:sz="4" w:space="0" w:color="auto"/>
              <w:right w:val="single" w:sz="4" w:space="0" w:color="auto"/>
            </w:tcBorders>
            <w:vAlign w:val="center"/>
          </w:tcPr>
          <w:p w14:paraId="0FC2A8A9" w14:textId="4E2D18B4" w:rsidR="0062073A" w:rsidRPr="00566CD6" w:rsidRDefault="00B4727F" w:rsidP="00DA4BE3">
            <w:pPr>
              <w:ind w:firstLineChars="200" w:firstLine="480"/>
              <w:rPr>
                <w:rFonts w:ascii="仿宋" w:eastAsia="仿宋" w:hAnsi="仿宋" w:cs="宋体" w:hint="eastAsia"/>
                <w:bCs/>
                <w:sz w:val="24"/>
              </w:rPr>
            </w:pPr>
            <w:r>
              <w:rPr>
                <w:rFonts w:ascii="仿宋" w:eastAsia="仿宋" w:hAnsi="仿宋" w:cs="宋体"/>
                <w:bCs/>
                <w:sz w:val="24"/>
              </w:rPr>
              <w:t>3</w:t>
            </w:r>
          </w:p>
        </w:tc>
        <w:tc>
          <w:tcPr>
            <w:tcW w:w="1418" w:type="dxa"/>
            <w:tcBorders>
              <w:top w:val="single" w:sz="4" w:space="0" w:color="auto"/>
              <w:left w:val="single" w:sz="4" w:space="0" w:color="auto"/>
              <w:bottom w:val="single" w:sz="4" w:space="0" w:color="auto"/>
              <w:right w:val="single" w:sz="4" w:space="0" w:color="auto"/>
            </w:tcBorders>
            <w:vAlign w:val="center"/>
          </w:tcPr>
          <w:p w14:paraId="39CD12C4" w14:textId="77777777" w:rsidR="0062073A" w:rsidRPr="00566CD6" w:rsidRDefault="0062073A" w:rsidP="00DA4BE3">
            <w:pPr>
              <w:ind w:firstLineChars="200" w:firstLine="480"/>
              <w:rPr>
                <w:rFonts w:ascii="仿宋" w:eastAsia="仿宋" w:hAnsi="仿宋" w:cs="宋体" w:hint="eastAsia"/>
                <w:bCs/>
                <w:sz w:val="24"/>
              </w:rPr>
            </w:pPr>
          </w:p>
        </w:tc>
      </w:tr>
    </w:tbl>
    <w:p w14:paraId="757E5F46" w14:textId="77777777" w:rsidR="0062073A" w:rsidRPr="00566CD6" w:rsidRDefault="0062073A" w:rsidP="0062073A">
      <w:pPr>
        <w:rPr>
          <w:rFonts w:ascii="仿宋" w:eastAsia="仿宋" w:hAnsi="仿宋" w:cs="宋体" w:hint="eastAsia"/>
          <w:bCs/>
          <w:sz w:val="24"/>
        </w:rPr>
      </w:pPr>
    </w:p>
    <w:p w14:paraId="0C1A0881" w14:textId="77777777" w:rsidR="0062073A" w:rsidRPr="00566CD6" w:rsidRDefault="0062073A" w:rsidP="0062073A">
      <w:pPr>
        <w:ind w:firstLineChars="200" w:firstLine="480"/>
        <w:rPr>
          <w:rFonts w:ascii="仿宋" w:eastAsia="仿宋" w:hAnsi="仿宋" w:cs="宋体" w:hint="eastAsia"/>
          <w:bCs/>
          <w:sz w:val="24"/>
        </w:rPr>
      </w:pPr>
      <w:r w:rsidRPr="00566CD6">
        <w:rPr>
          <w:rFonts w:ascii="仿宋" w:eastAsia="仿宋" w:hAnsi="仿宋" w:cs="宋体" w:hint="eastAsia"/>
          <w:bCs/>
          <w:sz w:val="24"/>
        </w:rPr>
        <w:t>2.2技术规格与要求</w:t>
      </w:r>
    </w:p>
    <w:tbl>
      <w:tblPr>
        <w:tblW w:w="9275" w:type="dxa"/>
        <w:tblInd w:w="93" w:type="dxa"/>
        <w:tblLayout w:type="fixed"/>
        <w:tblLook w:val="04A0" w:firstRow="1" w:lastRow="0" w:firstColumn="1" w:lastColumn="0" w:noHBand="0" w:noVBand="1"/>
      </w:tblPr>
      <w:tblGrid>
        <w:gridCol w:w="735"/>
        <w:gridCol w:w="2286"/>
        <w:gridCol w:w="6254"/>
      </w:tblGrid>
      <w:tr w:rsidR="0062073A" w:rsidRPr="00566CD6" w14:paraId="450856B3" w14:textId="77777777" w:rsidTr="00DA4BE3">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4EAF1" w14:textId="77777777" w:rsidR="0062073A" w:rsidRPr="00566CD6" w:rsidRDefault="0062073A" w:rsidP="00DA4BE3">
            <w:pPr>
              <w:widowControl/>
              <w:jc w:val="center"/>
              <w:textAlignment w:val="center"/>
              <w:rPr>
                <w:rFonts w:ascii="仿宋" w:eastAsia="仿宋" w:hAnsi="仿宋" w:cs="宋体" w:hint="eastAsia"/>
                <w:b/>
                <w:bCs/>
                <w:color w:val="000000"/>
                <w:sz w:val="22"/>
                <w:szCs w:val="22"/>
              </w:rPr>
            </w:pPr>
            <w:r w:rsidRPr="00566CD6">
              <w:rPr>
                <w:rFonts w:ascii="仿宋" w:eastAsia="仿宋" w:hAnsi="仿宋" w:cs="宋体" w:hint="eastAsia"/>
                <w:b/>
                <w:bCs/>
                <w:color w:val="000000"/>
                <w:kern w:val="0"/>
                <w:sz w:val="22"/>
                <w:szCs w:val="22"/>
                <w:lang w:bidi="ar"/>
              </w:rPr>
              <w:t>序号</w:t>
            </w:r>
          </w:p>
        </w:tc>
        <w:tc>
          <w:tcPr>
            <w:tcW w:w="22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761496" w14:textId="77777777" w:rsidR="0062073A" w:rsidRPr="00566CD6" w:rsidRDefault="0062073A" w:rsidP="00DA4BE3">
            <w:pPr>
              <w:widowControl/>
              <w:jc w:val="center"/>
              <w:textAlignment w:val="center"/>
              <w:rPr>
                <w:rFonts w:ascii="仿宋" w:eastAsia="仿宋" w:hAnsi="仿宋" w:cs="宋体" w:hint="eastAsia"/>
                <w:b/>
                <w:bCs/>
                <w:color w:val="000000"/>
                <w:sz w:val="22"/>
                <w:szCs w:val="22"/>
              </w:rPr>
            </w:pPr>
            <w:r w:rsidRPr="00566CD6">
              <w:rPr>
                <w:rFonts w:ascii="仿宋" w:eastAsia="仿宋" w:hAnsi="仿宋" w:cs="宋体" w:hint="eastAsia"/>
                <w:b/>
                <w:bCs/>
                <w:color w:val="000000"/>
                <w:kern w:val="0"/>
                <w:sz w:val="22"/>
                <w:szCs w:val="22"/>
                <w:lang w:bidi="ar"/>
              </w:rPr>
              <w:t>名称</w:t>
            </w:r>
          </w:p>
        </w:tc>
        <w:tc>
          <w:tcPr>
            <w:tcW w:w="62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00B40E" w14:textId="77777777" w:rsidR="0062073A" w:rsidRPr="00566CD6" w:rsidRDefault="0062073A" w:rsidP="00DA4BE3">
            <w:pPr>
              <w:widowControl/>
              <w:jc w:val="center"/>
              <w:textAlignment w:val="center"/>
              <w:rPr>
                <w:rFonts w:ascii="仿宋" w:eastAsia="仿宋" w:hAnsi="仿宋" w:cs="宋体" w:hint="eastAsia"/>
                <w:b/>
                <w:bCs/>
                <w:color w:val="000000"/>
                <w:sz w:val="22"/>
                <w:szCs w:val="22"/>
              </w:rPr>
            </w:pPr>
            <w:r w:rsidRPr="00566CD6">
              <w:rPr>
                <w:rFonts w:ascii="仿宋" w:eastAsia="仿宋" w:hAnsi="仿宋" w:cs="宋体" w:hint="eastAsia"/>
                <w:b/>
                <w:bCs/>
                <w:color w:val="000000"/>
                <w:kern w:val="0"/>
                <w:sz w:val="22"/>
                <w:szCs w:val="22"/>
                <w:lang w:bidi="ar"/>
              </w:rPr>
              <w:t>规格参数</w:t>
            </w:r>
          </w:p>
        </w:tc>
      </w:tr>
      <w:tr w:rsidR="0062073A" w:rsidRPr="00C8223B" w14:paraId="4F5FDAD2" w14:textId="77777777" w:rsidTr="00DA4BE3">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2F428" w14:textId="77777777" w:rsidR="0062073A" w:rsidRPr="00566CD6" w:rsidRDefault="0062073A" w:rsidP="00DA4BE3">
            <w:pPr>
              <w:widowControl/>
              <w:jc w:val="center"/>
              <w:textAlignment w:val="center"/>
              <w:rPr>
                <w:rFonts w:ascii="仿宋" w:eastAsia="仿宋" w:hAnsi="仿宋" w:cs="宋体" w:hint="eastAsia"/>
                <w:bCs/>
                <w:szCs w:val="21"/>
              </w:rPr>
            </w:pPr>
            <w:r w:rsidRPr="00566CD6">
              <w:rPr>
                <w:rFonts w:ascii="仿宋" w:eastAsia="仿宋" w:hAnsi="仿宋" w:cs="宋体" w:hint="eastAsia"/>
                <w:bCs/>
                <w:szCs w:val="21"/>
              </w:rPr>
              <w:t>1</w:t>
            </w:r>
          </w:p>
        </w:tc>
        <w:tc>
          <w:tcPr>
            <w:tcW w:w="22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D8848" w14:textId="77777777" w:rsidR="0062073A" w:rsidRPr="00566CD6" w:rsidRDefault="0062073A" w:rsidP="00DA4BE3">
            <w:pPr>
              <w:widowControl/>
              <w:jc w:val="left"/>
              <w:textAlignment w:val="center"/>
              <w:rPr>
                <w:rFonts w:ascii="仿宋" w:eastAsia="仿宋" w:hAnsi="仿宋" w:cs="宋体" w:hint="eastAsia"/>
                <w:bCs/>
                <w:szCs w:val="21"/>
              </w:rPr>
            </w:pPr>
            <w:r>
              <w:rPr>
                <w:rFonts w:ascii="仿宋" w:eastAsia="仿宋" w:hAnsi="仿宋" w:cs="宋体" w:hint="eastAsia"/>
                <w:bCs/>
                <w:szCs w:val="21"/>
              </w:rPr>
              <w:t>兼容性</w:t>
            </w:r>
          </w:p>
        </w:tc>
        <w:tc>
          <w:tcPr>
            <w:tcW w:w="62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B225C5" w14:textId="7F428919" w:rsidR="0062073A" w:rsidRPr="00566CD6" w:rsidRDefault="0062073A" w:rsidP="00DA4BE3">
            <w:pPr>
              <w:widowControl/>
              <w:jc w:val="left"/>
              <w:textAlignment w:val="center"/>
              <w:rPr>
                <w:rFonts w:ascii="仿宋" w:eastAsia="仿宋" w:hAnsi="仿宋" w:cs="宋体" w:hint="eastAsia"/>
                <w:bCs/>
                <w:szCs w:val="21"/>
              </w:rPr>
            </w:pPr>
            <w:r>
              <w:rPr>
                <w:rFonts w:ascii="仿宋" w:eastAsia="仿宋" w:hAnsi="仿宋" w:cs="宋体" w:hint="eastAsia"/>
                <w:bCs/>
                <w:szCs w:val="21"/>
              </w:rPr>
              <w:t>与现有</w:t>
            </w:r>
            <w:r w:rsidR="00B4727F">
              <w:rPr>
                <w:rFonts w:ascii="仿宋" w:eastAsia="仿宋" w:hAnsi="仿宋" w:cs="宋体" w:hint="eastAsia"/>
                <w:bCs/>
                <w:szCs w:val="21"/>
              </w:rPr>
              <w:t>浪潮</w:t>
            </w:r>
            <w:r>
              <w:rPr>
                <w:rFonts w:ascii="仿宋" w:eastAsia="仿宋" w:hAnsi="仿宋" w:cs="宋体" w:hint="eastAsia"/>
                <w:bCs/>
                <w:szCs w:val="21"/>
              </w:rPr>
              <w:t>AS5300G5相兼容</w:t>
            </w:r>
          </w:p>
        </w:tc>
      </w:tr>
      <w:tr w:rsidR="0062073A" w:rsidRPr="00566CD6" w14:paraId="14BC3BE6" w14:textId="77777777" w:rsidTr="00DA4BE3">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A857A" w14:textId="77777777" w:rsidR="0062073A" w:rsidRPr="00566CD6" w:rsidRDefault="0062073A" w:rsidP="00DA4BE3">
            <w:pPr>
              <w:widowControl/>
              <w:jc w:val="center"/>
              <w:textAlignment w:val="center"/>
              <w:rPr>
                <w:rFonts w:ascii="仿宋" w:eastAsia="仿宋" w:hAnsi="仿宋" w:cs="宋体" w:hint="eastAsia"/>
                <w:bCs/>
                <w:szCs w:val="21"/>
              </w:rPr>
            </w:pPr>
            <w:r w:rsidRPr="00566CD6">
              <w:rPr>
                <w:rFonts w:ascii="仿宋" w:eastAsia="仿宋" w:hAnsi="仿宋" w:cs="宋体" w:hint="eastAsia"/>
                <w:bCs/>
                <w:szCs w:val="21"/>
              </w:rPr>
              <w:t>2</w:t>
            </w:r>
          </w:p>
        </w:tc>
        <w:tc>
          <w:tcPr>
            <w:tcW w:w="22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F7555" w14:textId="0E3935E2" w:rsidR="0062073A" w:rsidRPr="00566CD6" w:rsidRDefault="00F042FA" w:rsidP="00DA4BE3">
            <w:pPr>
              <w:widowControl/>
              <w:jc w:val="left"/>
              <w:textAlignment w:val="center"/>
              <w:rPr>
                <w:rFonts w:ascii="仿宋" w:eastAsia="仿宋" w:hAnsi="仿宋" w:cs="宋体" w:hint="eastAsia"/>
                <w:b/>
                <w:bCs/>
                <w:color w:val="000000"/>
                <w:kern w:val="0"/>
                <w:szCs w:val="21"/>
              </w:rPr>
            </w:pPr>
            <w:r>
              <w:rPr>
                <w:rFonts w:ascii="仿宋" w:eastAsia="仿宋" w:hAnsi="仿宋" w:cs="宋体" w:hint="eastAsia"/>
                <w:color w:val="000000"/>
                <w:kern w:val="0"/>
                <w:szCs w:val="21"/>
              </w:rPr>
              <w:t>硬盘容量</w:t>
            </w:r>
          </w:p>
        </w:tc>
        <w:tc>
          <w:tcPr>
            <w:tcW w:w="62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519D1" w14:textId="5BF48666" w:rsidR="0062073A" w:rsidRPr="00267B60" w:rsidRDefault="00F042FA" w:rsidP="00DA4BE3">
            <w:pPr>
              <w:widowControl/>
              <w:jc w:val="left"/>
              <w:textAlignment w:val="center"/>
              <w:rPr>
                <w:rFonts w:ascii="仿宋" w:eastAsia="仿宋" w:hAnsi="仿宋" w:cs="宋体" w:hint="eastAsia"/>
                <w:color w:val="000000"/>
                <w:kern w:val="0"/>
                <w:szCs w:val="21"/>
              </w:rPr>
            </w:pPr>
            <w:r>
              <w:rPr>
                <w:rFonts w:ascii="仿宋" w:eastAsia="仿宋" w:hAnsi="仿宋" w:cs="宋体" w:hint="eastAsia"/>
                <w:color w:val="000000"/>
                <w:kern w:val="0"/>
                <w:szCs w:val="21"/>
              </w:rPr>
              <w:t>3.84TB</w:t>
            </w:r>
          </w:p>
        </w:tc>
      </w:tr>
      <w:tr w:rsidR="0062073A" w:rsidRPr="00566CD6" w14:paraId="77BD5BBA" w14:textId="77777777" w:rsidTr="00DA4BE3">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29949" w14:textId="77777777" w:rsidR="0062073A" w:rsidRPr="00566CD6" w:rsidRDefault="0062073A" w:rsidP="00DA4BE3">
            <w:pPr>
              <w:widowControl/>
              <w:jc w:val="center"/>
              <w:textAlignment w:val="center"/>
              <w:rPr>
                <w:rFonts w:ascii="仿宋" w:eastAsia="仿宋" w:hAnsi="仿宋" w:cs="宋体" w:hint="eastAsia"/>
                <w:bCs/>
                <w:szCs w:val="21"/>
              </w:rPr>
            </w:pPr>
            <w:r w:rsidRPr="00566CD6">
              <w:rPr>
                <w:rFonts w:ascii="仿宋" w:eastAsia="仿宋" w:hAnsi="仿宋" w:cs="宋体" w:hint="eastAsia"/>
                <w:bCs/>
                <w:szCs w:val="21"/>
              </w:rPr>
              <w:t>3</w:t>
            </w:r>
          </w:p>
        </w:tc>
        <w:tc>
          <w:tcPr>
            <w:tcW w:w="22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F37DF" w14:textId="13A3ED81" w:rsidR="0062073A" w:rsidRPr="00566CD6" w:rsidRDefault="00F042FA" w:rsidP="00DA4BE3">
            <w:pPr>
              <w:widowControl/>
              <w:jc w:val="left"/>
              <w:textAlignment w:val="center"/>
              <w:rPr>
                <w:rFonts w:ascii="仿宋" w:eastAsia="仿宋" w:hAnsi="仿宋" w:cs="宋体" w:hint="eastAsia"/>
                <w:color w:val="000000"/>
                <w:kern w:val="0"/>
                <w:szCs w:val="21"/>
              </w:rPr>
            </w:pPr>
            <w:r>
              <w:rPr>
                <w:rFonts w:ascii="仿宋" w:eastAsia="仿宋" w:hAnsi="仿宋" w:cs="宋体" w:hint="eastAsia"/>
                <w:color w:val="000000"/>
                <w:kern w:val="0"/>
                <w:szCs w:val="21"/>
              </w:rPr>
              <w:t>硬盘类型</w:t>
            </w:r>
          </w:p>
        </w:tc>
        <w:tc>
          <w:tcPr>
            <w:tcW w:w="62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F4241" w14:textId="4E2350CB" w:rsidR="0062073A" w:rsidRPr="00566CD6" w:rsidRDefault="00F042FA" w:rsidP="00DA4BE3">
            <w:pPr>
              <w:widowControl/>
              <w:jc w:val="left"/>
              <w:textAlignment w:val="center"/>
              <w:rPr>
                <w:rFonts w:ascii="仿宋" w:eastAsia="仿宋" w:hAnsi="仿宋" w:cs="宋体" w:hint="eastAsia"/>
                <w:color w:val="000000"/>
                <w:kern w:val="0"/>
                <w:szCs w:val="21"/>
              </w:rPr>
            </w:pPr>
            <w:r>
              <w:rPr>
                <w:rFonts w:ascii="仿宋" w:eastAsia="仿宋" w:hAnsi="仿宋" w:cs="宋体" w:hint="eastAsia"/>
                <w:color w:val="000000"/>
                <w:kern w:val="0"/>
                <w:szCs w:val="21"/>
              </w:rPr>
              <w:t>SAS SSD</w:t>
            </w:r>
          </w:p>
        </w:tc>
      </w:tr>
      <w:tr w:rsidR="0062073A" w:rsidRPr="00566CD6" w14:paraId="2762B4E9" w14:textId="77777777" w:rsidTr="00DA4BE3">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1A043" w14:textId="0F48F095" w:rsidR="0062073A" w:rsidRPr="00566CD6" w:rsidRDefault="00F042FA" w:rsidP="00DA4BE3">
            <w:pPr>
              <w:widowControl/>
              <w:jc w:val="center"/>
              <w:textAlignment w:val="center"/>
              <w:rPr>
                <w:rFonts w:ascii="仿宋" w:eastAsia="仿宋" w:hAnsi="仿宋" w:cs="宋体" w:hint="eastAsia"/>
                <w:bCs/>
                <w:szCs w:val="21"/>
              </w:rPr>
            </w:pPr>
            <w:r>
              <w:rPr>
                <w:rFonts w:ascii="仿宋" w:eastAsia="仿宋" w:hAnsi="仿宋" w:cs="宋体" w:hint="eastAsia"/>
                <w:bCs/>
                <w:szCs w:val="21"/>
              </w:rPr>
              <w:t>4</w:t>
            </w:r>
          </w:p>
        </w:tc>
        <w:tc>
          <w:tcPr>
            <w:tcW w:w="22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DFC04" w14:textId="582BE2A5" w:rsidR="0062073A" w:rsidRPr="00566CD6" w:rsidRDefault="00F042FA" w:rsidP="00DA4BE3">
            <w:pPr>
              <w:widowControl/>
              <w:jc w:val="left"/>
              <w:textAlignment w:val="center"/>
              <w:rPr>
                <w:rFonts w:ascii="仿宋" w:eastAsia="仿宋" w:hAnsi="仿宋" w:cs="宋体" w:hint="eastAsia"/>
                <w:color w:val="000000"/>
                <w:kern w:val="0"/>
                <w:szCs w:val="21"/>
              </w:rPr>
            </w:pPr>
            <w:r>
              <w:rPr>
                <w:rFonts w:ascii="仿宋" w:eastAsia="仿宋" w:hAnsi="仿宋" w:cs="宋体" w:hint="eastAsia"/>
                <w:color w:val="000000"/>
                <w:kern w:val="0"/>
                <w:szCs w:val="21"/>
              </w:rPr>
              <w:t>质保</w:t>
            </w:r>
          </w:p>
        </w:tc>
        <w:tc>
          <w:tcPr>
            <w:tcW w:w="62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9D87A" w14:textId="50711035" w:rsidR="0062073A" w:rsidRPr="00566CD6" w:rsidRDefault="0062073A" w:rsidP="00DA4BE3">
            <w:pPr>
              <w:widowControl/>
              <w:jc w:val="left"/>
              <w:textAlignment w:val="center"/>
              <w:rPr>
                <w:rFonts w:ascii="仿宋" w:eastAsia="仿宋" w:hAnsi="仿宋" w:cs="宋体" w:hint="eastAsia"/>
                <w:color w:val="000000"/>
                <w:kern w:val="0"/>
                <w:szCs w:val="21"/>
              </w:rPr>
            </w:pPr>
            <w:r>
              <w:rPr>
                <w:rFonts w:ascii="仿宋" w:eastAsia="仿宋" w:hAnsi="仿宋" w:cs="宋体" w:hint="eastAsia"/>
                <w:color w:val="000000"/>
                <w:kern w:val="0"/>
                <w:szCs w:val="21"/>
              </w:rPr>
              <w:t>提供原厂</w:t>
            </w:r>
            <w:r w:rsidR="00216F4B">
              <w:rPr>
                <w:rFonts w:ascii="仿宋" w:eastAsia="仿宋" w:hAnsi="仿宋" w:cs="宋体" w:hint="eastAsia"/>
                <w:color w:val="000000"/>
                <w:kern w:val="0"/>
                <w:szCs w:val="21"/>
              </w:rPr>
              <w:t>五</w:t>
            </w:r>
            <w:r>
              <w:rPr>
                <w:rFonts w:ascii="仿宋" w:eastAsia="仿宋" w:hAnsi="仿宋" w:cs="宋体" w:hint="eastAsia"/>
                <w:color w:val="000000"/>
                <w:kern w:val="0"/>
                <w:szCs w:val="21"/>
              </w:rPr>
              <w:t>年保修服务</w:t>
            </w:r>
          </w:p>
        </w:tc>
      </w:tr>
    </w:tbl>
    <w:p w14:paraId="10C31A66" w14:textId="77777777" w:rsidR="0062073A" w:rsidRPr="00216F4B" w:rsidRDefault="0062073A" w:rsidP="0062073A">
      <w:pPr>
        <w:pStyle w:val="a9"/>
        <w:widowControl/>
        <w:spacing w:line="276" w:lineRule="auto"/>
        <w:rPr>
          <w:rFonts w:ascii="仿宋" w:eastAsia="仿宋" w:hAnsi="仿宋" w:cs="宋体" w:hint="eastAsia"/>
          <w:color w:val="000000"/>
          <w:kern w:val="0"/>
          <w:sz w:val="24"/>
        </w:rPr>
      </w:pPr>
    </w:p>
    <w:p w14:paraId="27D88709" w14:textId="77777777" w:rsidR="0062073A" w:rsidRPr="00566CD6" w:rsidRDefault="0062073A" w:rsidP="0062073A">
      <w:pPr>
        <w:pStyle w:val="a9"/>
        <w:widowControl/>
        <w:numPr>
          <w:ilvl w:val="0"/>
          <w:numId w:val="2"/>
        </w:numPr>
        <w:spacing w:line="276"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验收要求、付款方式、质保</w:t>
      </w:r>
      <w:r w:rsidRPr="00566CD6">
        <w:rPr>
          <w:rFonts w:ascii="仿宋" w:eastAsia="仿宋" w:hAnsi="仿宋" w:cs="宋体"/>
          <w:color w:val="000000"/>
          <w:kern w:val="0"/>
          <w:sz w:val="24"/>
        </w:rPr>
        <w:t>期限、</w:t>
      </w:r>
      <w:r w:rsidRPr="00566CD6">
        <w:rPr>
          <w:rFonts w:ascii="仿宋" w:eastAsia="仿宋" w:hAnsi="仿宋" w:cs="宋体" w:hint="eastAsia"/>
          <w:color w:val="000000"/>
          <w:kern w:val="0"/>
          <w:sz w:val="24"/>
        </w:rPr>
        <w:t>售后服务；</w:t>
      </w:r>
    </w:p>
    <w:p w14:paraId="38C11ECA" w14:textId="77777777" w:rsidR="0062073A" w:rsidRPr="003370A5" w:rsidRDefault="0062073A" w:rsidP="003370A5">
      <w:pPr>
        <w:widowControl/>
        <w:spacing w:line="276" w:lineRule="auto"/>
        <w:rPr>
          <w:rFonts w:ascii="仿宋" w:eastAsia="仿宋" w:hAnsi="仿宋" w:cs="宋体" w:hint="eastAsia"/>
          <w:color w:val="000000"/>
          <w:kern w:val="0"/>
          <w:sz w:val="24"/>
        </w:rPr>
      </w:pPr>
      <w:r w:rsidRPr="003370A5">
        <w:rPr>
          <w:rFonts w:ascii="仿宋" w:eastAsia="仿宋" w:hAnsi="仿宋" w:cs="宋体" w:hint="eastAsia"/>
          <w:color w:val="000000"/>
          <w:kern w:val="0"/>
          <w:sz w:val="24"/>
        </w:rPr>
        <w:t>验收要求：</w:t>
      </w:r>
    </w:p>
    <w:p w14:paraId="63C6FFE6" w14:textId="138527F1" w:rsidR="0062073A" w:rsidRPr="00566CD6" w:rsidRDefault="0062073A" w:rsidP="0062073A">
      <w:pPr>
        <w:numPr>
          <w:ilvl w:val="0"/>
          <w:numId w:val="3"/>
        </w:num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供货期：供应商应在</w:t>
      </w:r>
      <w:r>
        <w:rPr>
          <w:rFonts w:ascii="仿宋" w:eastAsia="仿宋" w:hAnsi="仿宋" w:cs="宋体" w:hint="eastAsia"/>
          <w:color w:val="000000"/>
          <w:kern w:val="0"/>
          <w:sz w:val="24"/>
        </w:rPr>
        <w:t>中选后</w:t>
      </w:r>
      <w:r w:rsidRPr="00566CD6">
        <w:rPr>
          <w:rFonts w:ascii="仿宋" w:eastAsia="仿宋" w:hAnsi="仿宋" w:cs="宋体" w:hint="eastAsia"/>
          <w:color w:val="000000"/>
          <w:kern w:val="0"/>
          <w:sz w:val="24"/>
        </w:rPr>
        <w:t>，并收到采购人的通知后</w:t>
      </w:r>
      <w:r w:rsidR="003370A5">
        <w:rPr>
          <w:rFonts w:ascii="仿宋" w:eastAsia="仿宋" w:hAnsi="仿宋" w:cs="宋体" w:hint="eastAsia"/>
          <w:color w:val="000000"/>
          <w:kern w:val="0"/>
          <w:sz w:val="24"/>
        </w:rPr>
        <w:t>一周</w:t>
      </w:r>
      <w:r w:rsidRPr="00566CD6">
        <w:rPr>
          <w:rFonts w:ascii="仿宋" w:eastAsia="仿宋" w:hAnsi="仿宋" w:cs="宋体" w:hint="eastAsia"/>
          <w:color w:val="000000"/>
          <w:kern w:val="0"/>
          <w:sz w:val="24"/>
        </w:rPr>
        <w:t>内，将所订购的设备交付采购人指定的交货地点。</w:t>
      </w:r>
    </w:p>
    <w:p w14:paraId="6454168F" w14:textId="7970ECDF" w:rsidR="0062073A" w:rsidRPr="00566CD6" w:rsidRDefault="0062073A" w:rsidP="0062073A">
      <w:pPr>
        <w:numPr>
          <w:ilvl w:val="0"/>
          <w:numId w:val="3"/>
        </w:num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设备运输：所采购设备的运输全部由供应商负责。供应商须采取适于安全、准时完成所采购设备的运输措施，将设备运至采购人指定到货地点，运输费包含在总价款中。</w:t>
      </w:r>
    </w:p>
    <w:p w14:paraId="08F25D65" w14:textId="6D672B0E" w:rsidR="0062073A" w:rsidRPr="00566CD6" w:rsidRDefault="0062073A" w:rsidP="0062073A">
      <w:pPr>
        <w:numPr>
          <w:ilvl w:val="0"/>
          <w:numId w:val="3"/>
        </w:num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设备包装：供应商向采购人提供的全部设备，均应采用国家或专业标准的保护方式进行包装，应使包装适应于远距离运输、防潮、防震、防锈和防粗暴装卸，确保设备安全无损运抵采购人指定的到货地点。由于包装不适当所引起的设备锈蚀、损坏和损失均由供应商承担。</w:t>
      </w:r>
    </w:p>
    <w:p w14:paraId="54F59F51" w14:textId="77777777" w:rsidR="0062073A" w:rsidRPr="00566CD6" w:rsidRDefault="0062073A" w:rsidP="0062073A">
      <w:pPr>
        <w:numPr>
          <w:ilvl w:val="0"/>
          <w:numId w:val="3"/>
        </w:num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设备验收：设备到达采购人指定地点并交付验收及完成安装调试后，采购人、供应</w:t>
      </w:r>
      <w:proofErr w:type="gramStart"/>
      <w:r w:rsidRPr="00566CD6">
        <w:rPr>
          <w:rFonts w:ascii="仿宋" w:eastAsia="仿宋" w:hAnsi="仿宋" w:cs="宋体" w:hint="eastAsia"/>
          <w:color w:val="000000"/>
          <w:kern w:val="0"/>
          <w:sz w:val="24"/>
        </w:rPr>
        <w:t>商双方</w:t>
      </w:r>
      <w:proofErr w:type="gramEnd"/>
      <w:r w:rsidRPr="00566CD6">
        <w:rPr>
          <w:rFonts w:ascii="仿宋" w:eastAsia="仿宋" w:hAnsi="仿宋" w:cs="宋体" w:hint="eastAsia"/>
          <w:color w:val="000000"/>
          <w:kern w:val="0"/>
          <w:sz w:val="24"/>
        </w:rPr>
        <w:t>共同进行验收、测试。</w:t>
      </w:r>
    </w:p>
    <w:p w14:paraId="6DEDC608" w14:textId="490A376D" w:rsidR="0062073A" w:rsidRDefault="0062073A" w:rsidP="0062073A">
      <w:pPr>
        <w:widowControl/>
        <w:numPr>
          <w:ilvl w:val="0"/>
          <w:numId w:val="3"/>
        </w:numPr>
        <w:spacing w:line="276" w:lineRule="auto"/>
        <w:ind w:leftChars="1" w:left="424" w:hangingChars="176" w:hanging="422"/>
        <w:jc w:val="left"/>
        <w:rPr>
          <w:rFonts w:ascii="仿宋" w:eastAsia="仿宋" w:hAnsi="仿宋" w:cs="宋体" w:hint="eastAsia"/>
          <w:color w:val="000000"/>
          <w:kern w:val="0"/>
          <w:sz w:val="24"/>
        </w:rPr>
      </w:pPr>
      <w:r w:rsidRPr="009030DA">
        <w:rPr>
          <w:rFonts w:ascii="仿宋" w:eastAsia="仿宋" w:hAnsi="仿宋" w:cs="宋体" w:hint="eastAsia"/>
          <w:color w:val="000000"/>
          <w:kern w:val="0"/>
          <w:sz w:val="24"/>
        </w:rPr>
        <w:lastRenderedPageBreak/>
        <w:t>项目验收标准: （1）设备外形、包装完好；（2）数量无误；（3）设备符合采购要求及标准；（4）认可设备的安装、测试无问题；</w:t>
      </w:r>
    </w:p>
    <w:p w14:paraId="55D3186A" w14:textId="77777777" w:rsidR="0062073A" w:rsidRPr="009030DA" w:rsidRDefault="0062073A" w:rsidP="0062073A">
      <w:pPr>
        <w:widowControl/>
        <w:numPr>
          <w:ilvl w:val="0"/>
          <w:numId w:val="3"/>
        </w:numPr>
        <w:spacing w:line="276" w:lineRule="auto"/>
        <w:ind w:left="0" w:firstLine="0"/>
        <w:jc w:val="left"/>
        <w:rPr>
          <w:rFonts w:ascii="仿宋" w:eastAsia="仿宋" w:hAnsi="仿宋" w:cs="宋体" w:hint="eastAsia"/>
          <w:color w:val="000000"/>
          <w:kern w:val="0"/>
          <w:sz w:val="24"/>
        </w:rPr>
      </w:pPr>
      <w:r w:rsidRPr="009030DA">
        <w:rPr>
          <w:rFonts w:ascii="仿宋" w:eastAsia="仿宋" w:hAnsi="仿宋" w:cs="宋体" w:hint="eastAsia"/>
          <w:color w:val="000000"/>
          <w:kern w:val="0"/>
          <w:sz w:val="24"/>
        </w:rPr>
        <w:t>付款要求：</w:t>
      </w:r>
    </w:p>
    <w:p w14:paraId="1E5C8FEC" w14:textId="77777777" w:rsidR="0062073A" w:rsidRPr="00566CD6" w:rsidRDefault="0062073A" w:rsidP="0062073A">
      <w:pPr>
        <w:ind w:firstLineChars="200" w:firstLine="480"/>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设备验收</w:t>
      </w:r>
      <w:r>
        <w:rPr>
          <w:rFonts w:ascii="仿宋" w:eastAsia="仿宋" w:hAnsi="仿宋" w:cs="宋体" w:hint="eastAsia"/>
          <w:color w:val="000000"/>
          <w:kern w:val="0"/>
          <w:sz w:val="24"/>
        </w:rPr>
        <w:t>后</w:t>
      </w:r>
      <w:r w:rsidRPr="00566CD6">
        <w:rPr>
          <w:rFonts w:ascii="仿宋" w:eastAsia="仿宋" w:hAnsi="仿宋" w:cs="宋体" w:hint="eastAsia"/>
          <w:color w:val="000000"/>
          <w:kern w:val="0"/>
          <w:sz w:val="24"/>
        </w:rPr>
        <w:t>，供应商出具全额款项增值税发票，采购人在收到发票的</w:t>
      </w:r>
      <w:r>
        <w:rPr>
          <w:rFonts w:ascii="仿宋" w:eastAsia="仿宋" w:hAnsi="仿宋" w:cs="宋体" w:hint="eastAsia"/>
          <w:color w:val="000000"/>
          <w:kern w:val="0"/>
          <w:sz w:val="24"/>
        </w:rPr>
        <w:t>30</w:t>
      </w:r>
      <w:r w:rsidRPr="00566CD6">
        <w:rPr>
          <w:rFonts w:ascii="仿宋" w:eastAsia="仿宋" w:hAnsi="仿宋" w:cs="宋体" w:hint="eastAsia"/>
          <w:color w:val="000000"/>
          <w:kern w:val="0"/>
          <w:sz w:val="24"/>
        </w:rPr>
        <w:t>日内，支付发票总价的</w:t>
      </w:r>
      <w:r>
        <w:rPr>
          <w:rFonts w:ascii="仿宋" w:eastAsia="仿宋" w:hAnsi="仿宋" w:cs="宋体" w:hint="eastAsia"/>
          <w:color w:val="000000"/>
          <w:kern w:val="0"/>
          <w:sz w:val="24"/>
        </w:rPr>
        <w:t>100</w:t>
      </w:r>
      <w:r w:rsidRPr="00566CD6">
        <w:rPr>
          <w:rFonts w:ascii="仿宋" w:eastAsia="仿宋" w:hAnsi="仿宋" w:cs="宋体" w:hint="eastAsia"/>
          <w:color w:val="000000"/>
          <w:kern w:val="0"/>
          <w:sz w:val="24"/>
        </w:rPr>
        <w:t>%</w:t>
      </w:r>
      <w:r>
        <w:rPr>
          <w:rFonts w:ascii="仿宋" w:eastAsia="仿宋" w:hAnsi="仿宋" w:cs="宋体" w:hint="eastAsia"/>
          <w:color w:val="000000"/>
          <w:kern w:val="0"/>
          <w:sz w:val="24"/>
        </w:rPr>
        <w:t>。</w:t>
      </w:r>
      <w:r w:rsidRPr="00566CD6">
        <w:rPr>
          <w:rFonts w:ascii="仿宋" w:eastAsia="仿宋" w:hAnsi="仿宋" w:cs="宋体" w:hint="eastAsia"/>
          <w:color w:val="000000"/>
          <w:kern w:val="0"/>
          <w:sz w:val="24"/>
        </w:rPr>
        <w:t xml:space="preserve"> </w:t>
      </w:r>
    </w:p>
    <w:p w14:paraId="600A1C69" w14:textId="77777777" w:rsidR="0062073A" w:rsidRPr="00566CD6" w:rsidRDefault="0062073A" w:rsidP="0062073A">
      <w:p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质保期限：</w:t>
      </w:r>
    </w:p>
    <w:p w14:paraId="7EF0D383" w14:textId="0F4D730D" w:rsidR="0062073A" w:rsidRPr="00566CD6" w:rsidRDefault="0062073A" w:rsidP="0062073A">
      <w:pPr>
        <w:ind w:firstLineChars="200" w:firstLine="480"/>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设备供应商应提供5年质保。</w:t>
      </w:r>
    </w:p>
    <w:p w14:paraId="77EF53F4" w14:textId="77777777" w:rsidR="0062073A" w:rsidRPr="003370A5" w:rsidRDefault="0062073A" w:rsidP="003370A5">
      <w:pPr>
        <w:widowControl/>
        <w:spacing w:line="276" w:lineRule="auto"/>
        <w:rPr>
          <w:rFonts w:ascii="仿宋" w:eastAsia="仿宋" w:hAnsi="仿宋" w:cs="宋体" w:hint="eastAsia"/>
          <w:color w:val="000000"/>
          <w:kern w:val="0"/>
          <w:sz w:val="24"/>
        </w:rPr>
      </w:pPr>
      <w:r w:rsidRPr="003370A5">
        <w:rPr>
          <w:rFonts w:ascii="仿宋" w:eastAsia="仿宋" w:hAnsi="仿宋" w:cs="宋体" w:hint="eastAsia"/>
          <w:color w:val="000000"/>
          <w:kern w:val="0"/>
          <w:sz w:val="24"/>
        </w:rPr>
        <w:t>售后服务：</w:t>
      </w:r>
    </w:p>
    <w:p w14:paraId="3374B226" w14:textId="7C3C30CD" w:rsidR="0062073A" w:rsidRPr="00566CD6" w:rsidRDefault="0062073A" w:rsidP="0062073A">
      <w:pPr>
        <w:numPr>
          <w:ilvl w:val="0"/>
          <w:numId w:val="4"/>
        </w:numPr>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在</w:t>
      </w:r>
      <w:r>
        <w:rPr>
          <w:rFonts w:ascii="仿宋" w:eastAsia="仿宋" w:hAnsi="仿宋" w:cs="宋体" w:hint="eastAsia"/>
          <w:color w:val="000000"/>
          <w:kern w:val="0"/>
          <w:sz w:val="24"/>
        </w:rPr>
        <w:t>安装调试</w:t>
      </w:r>
      <w:r w:rsidRPr="00566CD6">
        <w:rPr>
          <w:rFonts w:ascii="仿宋" w:eastAsia="仿宋" w:hAnsi="仿宋" w:cs="宋体" w:hint="eastAsia"/>
          <w:color w:val="000000"/>
          <w:kern w:val="0"/>
          <w:sz w:val="24"/>
        </w:rPr>
        <w:t>过程及售后服务期内，供应商</w:t>
      </w:r>
      <w:r>
        <w:rPr>
          <w:rFonts w:ascii="仿宋" w:eastAsia="仿宋" w:hAnsi="仿宋" w:cs="宋体" w:hint="eastAsia"/>
          <w:color w:val="000000"/>
          <w:kern w:val="0"/>
          <w:sz w:val="24"/>
        </w:rPr>
        <w:t>需建立固定售后团队</w:t>
      </w:r>
      <w:r w:rsidRPr="00566CD6">
        <w:rPr>
          <w:rFonts w:ascii="仿宋" w:eastAsia="仿宋" w:hAnsi="仿宋" w:cs="宋体" w:hint="eastAsia"/>
          <w:color w:val="000000"/>
          <w:kern w:val="0"/>
          <w:sz w:val="24"/>
        </w:rPr>
        <w:t>保持长期的联系与服务。</w:t>
      </w:r>
    </w:p>
    <w:p w14:paraId="1EE3350C" w14:textId="44FEA755" w:rsidR="0062073A" w:rsidRPr="00566CD6" w:rsidRDefault="0062073A" w:rsidP="003370A5">
      <w:pPr>
        <w:numPr>
          <w:ilvl w:val="0"/>
          <w:numId w:val="4"/>
        </w:numPr>
        <w:ind w:leftChars="1" w:left="424" w:hangingChars="176" w:hanging="422"/>
        <w:jc w:val="left"/>
        <w:rPr>
          <w:rFonts w:ascii="仿宋" w:eastAsia="仿宋" w:hAnsi="仿宋" w:cs="宋体" w:hint="eastAsia"/>
          <w:color w:val="000000"/>
          <w:kern w:val="0"/>
          <w:sz w:val="24"/>
        </w:rPr>
      </w:pPr>
      <w:r w:rsidRPr="00566CD6">
        <w:rPr>
          <w:rFonts w:ascii="仿宋" w:eastAsia="仿宋" w:hAnsi="仿宋" w:cs="宋体" w:hint="eastAsia"/>
          <w:color w:val="000000"/>
          <w:kern w:val="0"/>
          <w:sz w:val="24"/>
        </w:rPr>
        <w:t>如设备发生故障，供应商提供24小时电话报修服务，在</w:t>
      </w:r>
      <w:r w:rsidR="00301EBF">
        <w:rPr>
          <w:rFonts w:ascii="仿宋" w:eastAsia="仿宋" w:hAnsi="仿宋" w:cs="宋体" w:hint="eastAsia"/>
          <w:color w:val="000000"/>
          <w:kern w:val="0"/>
          <w:sz w:val="24"/>
        </w:rPr>
        <w:t>质保期</w:t>
      </w:r>
      <w:r w:rsidRPr="00566CD6">
        <w:rPr>
          <w:rFonts w:ascii="仿宋" w:eastAsia="仿宋" w:hAnsi="仿宋" w:cs="宋体" w:hint="eastAsia"/>
          <w:color w:val="000000"/>
          <w:kern w:val="0"/>
          <w:sz w:val="24"/>
        </w:rPr>
        <w:t>内，如果设备发生故障，供应商在工作日内应于1小时内响应，2小时内提供解决问题的方案，24小时修复。不能排除的硬件故障，则必须提供备件到达现场或者更换整个（或部分）有缺陷的材料（或零件），直至满足最终验收指标和性能的要求。</w:t>
      </w:r>
    </w:p>
    <w:p w14:paraId="0D76CDA7" w14:textId="77777777" w:rsidR="0062073A" w:rsidRDefault="0062073A" w:rsidP="0062073A">
      <w:pPr>
        <w:pStyle w:val="a9"/>
        <w:widowControl/>
        <w:numPr>
          <w:ilvl w:val="0"/>
          <w:numId w:val="2"/>
        </w:numPr>
        <w:spacing w:line="276" w:lineRule="auto"/>
        <w:contextualSpacing w:val="0"/>
        <w:rPr>
          <w:rFonts w:ascii="仿宋" w:eastAsia="仿宋" w:hAnsi="仿宋" w:cs="宋体" w:hint="eastAsia"/>
          <w:color w:val="000000"/>
          <w:kern w:val="0"/>
          <w:sz w:val="24"/>
        </w:rPr>
      </w:pPr>
      <w:r w:rsidRPr="00566CD6">
        <w:rPr>
          <w:rFonts w:ascii="仿宋" w:eastAsia="仿宋" w:hAnsi="仿宋" w:cs="宋体" w:hint="eastAsia"/>
          <w:color w:val="000000"/>
          <w:kern w:val="0"/>
          <w:sz w:val="24"/>
        </w:rPr>
        <w:t>伴随服务、使用培训等其他相关要求。</w:t>
      </w:r>
    </w:p>
    <w:p w14:paraId="5D0351C1" w14:textId="76E07589" w:rsidR="00EC7717" w:rsidRPr="0062073A" w:rsidRDefault="003370A5" w:rsidP="002E0F1A">
      <w:pPr>
        <w:pStyle w:val="a9"/>
        <w:widowControl/>
        <w:spacing w:line="276" w:lineRule="auto"/>
        <w:ind w:left="420"/>
        <w:contextualSpacing w:val="0"/>
      </w:pPr>
      <w:r>
        <w:rPr>
          <w:rFonts w:ascii="仿宋" w:eastAsia="仿宋" w:hAnsi="仿宋" w:cs="宋体" w:hint="eastAsia"/>
          <w:color w:val="000000"/>
          <w:kern w:val="0"/>
          <w:sz w:val="24"/>
        </w:rPr>
        <w:t>供应商需提供</w:t>
      </w:r>
      <w:r w:rsidR="00B4727F">
        <w:rPr>
          <w:rFonts w:ascii="仿宋" w:eastAsia="仿宋" w:hAnsi="仿宋" w:cs="宋体" w:hint="eastAsia"/>
          <w:color w:val="000000"/>
          <w:kern w:val="0"/>
          <w:sz w:val="24"/>
        </w:rPr>
        <w:t>安装和</w:t>
      </w:r>
      <w:r>
        <w:rPr>
          <w:rFonts w:ascii="仿宋" w:eastAsia="仿宋" w:hAnsi="仿宋" w:cs="宋体" w:hint="eastAsia"/>
          <w:color w:val="000000"/>
          <w:kern w:val="0"/>
          <w:sz w:val="24"/>
        </w:rPr>
        <w:t>数据迁移的服务，</w:t>
      </w:r>
      <w:r w:rsidR="00DA04F6">
        <w:rPr>
          <w:rFonts w:ascii="仿宋" w:eastAsia="仿宋" w:hAnsi="仿宋" w:cs="宋体" w:hint="eastAsia"/>
          <w:color w:val="000000"/>
          <w:kern w:val="0"/>
          <w:sz w:val="24"/>
        </w:rPr>
        <w:t>包括</w:t>
      </w:r>
      <w:r w:rsidR="00B4727F">
        <w:rPr>
          <w:rFonts w:ascii="仿宋" w:eastAsia="仿宋" w:hAnsi="仿宋" w:cs="宋体" w:hint="eastAsia"/>
          <w:color w:val="000000"/>
          <w:kern w:val="0"/>
          <w:sz w:val="24"/>
        </w:rPr>
        <w:t>对服务器更换硬盘以及之后的</w:t>
      </w:r>
      <w:r w:rsidR="00254DEB">
        <w:rPr>
          <w:rFonts w:ascii="仿宋" w:eastAsia="仿宋" w:hAnsi="仿宋" w:cs="宋体" w:hint="eastAsia"/>
          <w:color w:val="000000"/>
          <w:kern w:val="0"/>
          <w:sz w:val="24"/>
        </w:rPr>
        <w:t>操作</w:t>
      </w:r>
      <w:r w:rsidR="00B4727F">
        <w:rPr>
          <w:rFonts w:ascii="仿宋" w:eastAsia="仿宋" w:hAnsi="仿宋" w:cs="宋体" w:hint="eastAsia"/>
          <w:color w:val="000000"/>
          <w:kern w:val="0"/>
          <w:sz w:val="24"/>
        </w:rPr>
        <w:t>系统重新安装和原服务器硬盘上的软件和数据的迁移</w:t>
      </w:r>
      <w:r>
        <w:rPr>
          <w:rFonts w:ascii="仿宋" w:eastAsia="仿宋" w:hAnsi="仿宋" w:cs="宋体" w:hint="eastAsia"/>
          <w:color w:val="000000"/>
          <w:kern w:val="0"/>
          <w:sz w:val="24"/>
        </w:rPr>
        <w:t>。</w:t>
      </w:r>
      <w:r w:rsidR="0062073A" w:rsidRPr="00566CD6">
        <w:rPr>
          <w:rFonts w:ascii="仿宋" w:eastAsia="仿宋" w:hAnsi="仿宋" w:cs="宋体" w:hint="eastAsia"/>
          <w:color w:val="000000"/>
          <w:kern w:val="0"/>
          <w:sz w:val="24"/>
        </w:rPr>
        <w:t>供应</w:t>
      </w:r>
      <w:r w:rsidR="0062073A">
        <w:rPr>
          <w:rFonts w:ascii="仿宋" w:eastAsia="仿宋" w:hAnsi="仿宋" w:cs="宋体" w:hint="eastAsia"/>
          <w:color w:val="000000"/>
          <w:kern w:val="0"/>
          <w:sz w:val="24"/>
        </w:rPr>
        <w:t>商</w:t>
      </w:r>
      <w:r w:rsidR="0062073A" w:rsidRPr="00566CD6">
        <w:rPr>
          <w:rFonts w:ascii="仿宋" w:eastAsia="仿宋" w:hAnsi="仿宋" w:cs="宋体" w:hint="eastAsia"/>
          <w:color w:val="000000"/>
          <w:kern w:val="0"/>
          <w:sz w:val="24"/>
        </w:rPr>
        <w:t>需采取有效预防措施，防止公司员工在</w:t>
      </w:r>
      <w:r w:rsidR="0062073A">
        <w:rPr>
          <w:rFonts w:ascii="仿宋" w:eastAsia="仿宋" w:hAnsi="仿宋" w:cs="宋体" w:hint="eastAsia"/>
          <w:color w:val="000000"/>
          <w:kern w:val="0"/>
          <w:sz w:val="24"/>
        </w:rPr>
        <w:t>安装调试</w:t>
      </w:r>
      <w:r w:rsidR="0062073A" w:rsidRPr="00566CD6">
        <w:rPr>
          <w:rFonts w:ascii="仿宋" w:eastAsia="仿宋" w:hAnsi="仿宋" w:cs="宋体" w:hint="eastAsia"/>
          <w:color w:val="000000"/>
          <w:kern w:val="0"/>
          <w:sz w:val="24"/>
        </w:rPr>
        <w:t>期间将掌握的任何有关上海商学院的机密或专有信息透露给任何未经授权人</w:t>
      </w:r>
      <w:r w:rsidR="0062073A">
        <w:rPr>
          <w:rFonts w:ascii="仿宋" w:eastAsia="仿宋" w:hAnsi="仿宋" w:cs="宋体" w:hint="eastAsia"/>
          <w:color w:val="000000"/>
          <w:kern w:val="0"/>
          <w:sz w:val="24"/>
        </w:rPr>
        <w:t>。</w:t>
      </w:r>
    </w:p>
    <w:sectPr w:rsidR="00EC7717" w:rsidRPr="0062073A" w:rsidSect="0062073A">
      <w:footerReference w:type="default" r:id="rId7"/>
      <w:pgSz w:w="11906" w:h="16838"/>
      <w:pgMar w:top="993" w:right="1416" w:bottom="993"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F63A" w14:textId="77777777" w:rsidR="005F13FD" w:rsidRDefault="005F13FD">
      <w:r>
        <w:separator/>
      </w:r>
    </w:p>
  </w:endnote>
  <w:endnote w:type="continuationSeparator" w:id="0">
    <w:p w14:paraId="5DEA86E7" w14:textId="77777777" w:rsidR="005F13FD" w:rsidRDefault="005F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AE33" w14:textId="77777777" w:rsidR="00595D06" w:rsidRDefault="00671D7C">
    <w:pPr>
      <w:pStyle w:val="ae"/>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w:t>
    </w:r>
    <w:r>
      <w:rPr>
        <w:b/>
        <w:bCs/>
        <w:sz w:val="24"/>
        <w:szCs w:val="24"/>
      </w:rPr>
      <w:fldChar w:fldCharType="end"/>
    </w:r>
  </w:p>
  <w:p w14:paraId="0C81C275" w14:textId="77777777" w:rsidR="00595D06" w:rsidRDefault="00595D0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0DC51" w14:textId="77777777" w:rsidR="005F13FD" w:rsidRDefault="005F13FD">
      <w:r>
        <w:separator/>
      </w:r>
    </w:p>
  </w:footnote>
  <w:footnote w:type="continuationSeparator" w:id="0">
    <w:p w14:paraId="02C3B81A" w14:textId="77777777" w:rsidR="005F13FD" w:rsidRDefault="005F1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7CEBFB"/>
    <w:multiLevelType w:val="singleLevel"/>
    <w:tmpl w:val="A17CEBFB"/>
    <w:lvl w:ilvl="0">
      <w:start w:val="1"/>
      <w:numFmt w:val="decimal"/>
      <w:lvlText w:val="%1)"/>
      <w:lvlJc w:val="left"/>
      <w:pPr>
        <w:ind w:left="425" w:hanging="425"/>
      </w:pPr>
      <w:rPr>
        <w:rFonts w:hint="default"/>
      </w:rPr>
    </w:lvl>
  </w:abstractNum>
  <w:abstractNum w:abstractNumId="1" w15:restartNumberingAfterBreak="0">
    <w:nsid w:val="EEED9B8C"/>
    <w:multiLevelType w:val="singleLevel"/>
    <w:tmpl w:val="EEED9B8C"/>
    <w:lvl w:ilvl="0">
      <w:start w:val="1"/>
      <w:numFmt w:val="decimal"/>
      <w:lvlText w:val="%1)"/>
      <w:lvlJc w:val="left"/>
      <w:pPr>
        <w:ind w:left="425" w:hanging="425"/>
      </w:pPr>
      <w:rPr>
        <w:rFonts w:hint="default"/>
      </w:rPr>
    </w:lvl>
  </w:abstractNum>
  <w:abstractNum w:abstractNumId="2" w15:restartNumberingAfterBreak="0">
    <w:nsid w:val="276500E2"/>
    <w:multiLevelType w:val="multilevel"/>
    <w:tmpl w:val="276500E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FE2558C"/>
    <w:multiLevelType w:val="multilevel"/>
    <w:tmpl w:val="4FE2558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01951194">
    <w:abstractNumId w:val="2"/>
  </w:num>
  <w:num w:numId="2" w16cid:durableId="241376836">
    <w:abstractNumId w:val="3"/>
  </w:num>
  <w:num w:numId="3" w16cid:durableId="1505583400">
    <w:abstractNumId w:val="0"/>
  </w:num>
  <w:num w:numId="4" w16cid:durableId="306907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73A"/>
    <w:rsid w:val="0008104B"/>
    <w:rsid w:val="00083E09"/>
    <w:rsid w:val="000E1419"/>
    <w:rsid w:val="00123AAC"/>
    <w:rsid w:val="0014575E"/>
    <w:rsid w:val="00172223"/>
    <w:rsid w:val="001B4DD6"/>
    <w:rsid w:val="00216F4B"/>
    <w:rsid w:val="00254DEB"/>
    <w:rsid w:val="002B42DA"/>
    <w:rsid w:val="002C154F"/>
    <w:rsid w:val="002E0F1A"/>
    <w:rsid w:val="00301EBF"/>
    <w:rsid w:val="003370A5"/>
    <w:rsid w:val="0035154F"/>
    <w:rsid w:val="003E5130"/>
    <w:rsid w:val="00445484"/>
    <w:rsid w:val="004701AC"/>
    <w:rsid w:val="004A5845"/>
    <w:rsid w:val="005806CA"/>
    <w:rsid w:val="00595D06"/>
    <w:rsid w:val="005F13FD"/>
    <w:rsid w:val="0062073A"/>
    <w:rsid w:val="00671D7C"/>
    <w:rsid w:val="006E0B8B"/>
    <w:rsid w:val="00715E8B"/>
    <w:rsid w:val="008A2F56"/>
    <w:rsid w:val="00955819"/>
    <w:rsid w:val="009E76E3"/>
    <w:rsid w:val="00A045EF"/>
    <w:rsid w:val="00A23094"/>
    <w:rsid w:val="00A32180"/>
    <w:rsid w:val="00A70E2E"/>
    <w:rsid w:val="00A76D09"/>
    <w:rsid w:val="00AC35C2"/>
    <w:rsid w:val="00B4727F"/>
    <w:rsid w:val="00DA04F6"/>
    <w:rsid w:val="00EC7717"/>
    <w:rsid w:val="00F042FA"/>
    <w:rsid w:val="00FD4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B462A"/>
  <w15:chartTrackingRefBased/>
  <w15:docId w15:val="{7135DC54-DD29-4637-A89E-AD921C54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73A"/>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62073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2073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2073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2073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2073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2073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2073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2073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2073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2073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2073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2073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2073A"/>
    <w:rPr>
      <w:rFonts w:cstheme="majorBidi"/>
      <w:color w:val="0F4761" w:themeColor="accent1" w:themeShade="BF"/>
      <w:sz w:val="28"/>
      <w:szCs w:val="28"/>
    </w:rPr>
  </w:style>
  <w:style w:type="character" w:customStyle="1" w:styleId="50">
    <w:name w:val="标题 5 字符"/>
    <w:basedOn w:val="a0"/>
    <w:link w:val="5"/>
    <w:uiPriority w:val="9"/>
    <w:semiHidden/>
    <w:rsid w:val="0062073A"/>
    <w:rPr>
      <w:rFonts w:cstheme="majorBidi"/>
      <w:color w:val="0F4761" w:themeColor="accent1" w:themeShade="BF"/>
      <w:sz w:val="24"/>
      <w:szCs w:val="24"/>
    </w:rPr>
  </w:style>
  <w:style w:type="character" w:customStyle="1" w:styleId="60">
    <w:name w:val="标题 6 字符"/>
    <w:basedOn w:val="a0"/>
    <w:link w:val="6"/>
    <w:uiPriority w:val="9"/>
    <w:semiHidden/>
    <w:rsid w:val="0062073A"/>
    <w:rPr>
      <w:rFonts w:cstheme="majorBidi"/>
      <w:b/>
      <w:bCs/>
      <w:color w:val="0F4761" w:themeColor="accent1" w:themeShade="BF"/>
    </w:rPr>
  </w:style>
  <w:style w:type="character" w:customStyle="1" w:styleId="70">
    <w:name w:val="标题 7 字符"/>
    <w:basedOn w:val="a0"/>
    <w:link w:val="7"/>
    <w:uiPriority w:val="9"/>
    <w:semiHidden/>
    <w:rsid w:val="0062073A"/>
    <w:rPr>
      <w:rFonts w:cstheme="majorBidi"/>
      <w:b/>
      <w:bCs/>
      <w:color w:val="595959" w:themeColor="text1" w:themeTint="A6"/>
    </w:rPr>
  </w:style>
  <w:style w:type="character" w:customStyle="1" w:styleId="80">
    <w:name w:val="标题 8 字符"/>
    <w:basedOn w:val="a0"/>
    <w:link w:val="8"/>
    <w:uiPriority w:val="9"/>
    <w:semiHidden/>
    <w:rsid w:val="0062073A"/>
    <w:rPr>
      <w:rFonts w:cstheme="majorBidi"/>
      <w:color w:val="595959" w:themeColor="text1" w:themeTint="A6"/>
    </w:rPr>
  </w:style>
  <w:style w:type="character" w:customStyle="1" w:styleId="90">
    <w:name w:val="标题 9 字符"/>
    <w:basedOn w:val="a0"/>
    <w:link w:val="9"/>
    <w:uiPriority w:val="9"/>
    <w:semiHidden/>
    <w:rsid w:val="0062073A"/>
    <w:rPr>
      <w:rFonts w:eastAsiaTheme="majorEastAsia" w:cstheme="majorBidi"/>
      <w:color w:val="595959" w:themeColor="text1" w:themeTint="A6"/>
    </w:rPr>
  </w:style>
  <w:style w:type="paragraph" w:styleId="a3">
    <w:name w:val="Title"/>
    <w:basedOn w:val="a"/>
    <w:next w:val="a"/>
    <w:link w:val="a4"/>
    <w:uiPriority w:val="10"/>
    <w:qFormat/>
    <w:rsid w:val="006207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207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07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207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073A"/>
    <w:pPr>
      <w:spacing w:before="160" w:after="160"/>
      <w:jc w:val="center"/>
    </w:pPr>
    <w:rPr>
      <w:i/>
      <w:iCs/>
      <w:color w:val="404040" w:themeColor="text1" w:themeTint="BF"/>
    </w:rPr>
  </w:style>
  <w:style w:type="character" w:customStyle="1" w:styleId="a8">
    <w:name w:val="引用 字符"/>
    <w:basedOn w:val="a0"/>
    <w:link w:val="a7"/>
    <w:uiPriority w:val="29"/>
    <w:rsid w:val="0062073A"/>
    <w:rPr>
      <w:i/>
      <w:iCs/>
      <w:color w:val="404040" w:themeColor="text1" w:themeTint="BF"/>
    </w:rPr>
  </w:style>
  <w:style w:type="paragraph" w:styleId="a9">
    <w:name w:val="List Paragraph"/>
    <w:basedOn w:val="a"/>
    <w:uiPriority w:val="34"/>
    <w:qFormat/>
    <w:rsid w:val="0062073A"/>
    <w:pPr>
      <w:ind w:left="720"/>
      <w:contextualSpacing/>
    </w:pPr>
  </w:style>
  <w:style w:type="character" w:styleId="aa">
    <w:name w:val="Intense Emphasis"/>
    <w:basedOn w:val="a0"/>
    <w:uiPriority w:val="21"/>
    <w:qFormat/>
    <w:rsid w:val="0062073A"/>
    <w:rPr>
      <w:i/>
      <w:iCs/>
      <w:color w:val="0F4761" w:themeColor="accent1" w:themeShade="BF"/>
    </w:rPr>
  </w:style>
  <w:style w:type="paragraph" w:styleId="ab">
    <w:name w:val="Intense Quote"/>
    <w:basedOn w:val="a"/>
    <w:next w:val="a"/>
    <w:link w:val="ac"/>
    <w:uiPriority w:val="30"/>
    <w:qFormat/>
    <w:rsid w:val="00620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2073A"/>
    <w:rPr>
      <w:i/>
      <w:iCs/>
      <w:color w:val="0F4761" w:themeColor="accent1" w:themeShade="BF"/>
    </w:rPr>
  </w:style>
  <w:style w:type="character" w:styleId="ad">
    <w:name w:val="Intense Reference"/>
    <w:basedOn w:val="a0"/>
    <w:uiPriority w:val="32"/>
    <w:qFormat/>
    <w:rsid w:val="0062073A"/>
    <w:rPr>
      <w:b/>
      <w:bCs/>
      <w:smallCaps/>
      <w:color w:val="0F4761" w:themeColor="accent1" w:themeShade="BF"/>
      <w:spacing w:val="5"/>
    </w:rPr>
  </w:style>
  <w:style w:type="paragraph" w:styleId="ae">
    <w:name w:val="footer"/>
    <w:basedOn w:val="a"/>
    <w:link w:val="af"/>
    <w:uiPriority w:val="99"/>
    <w:qFormat/>
    <w:rsid w:val="0062073A"/>
    <w:pPr>
      <w:tabs>
        <w:tab w:val="center" w:pos="4153"/>
        <w:tab w:val="right" w:pos="8306"/>
      </w:tabs>
      <w:snapToGrid w:val="0"/>
      <w:jc w:val="left"/>
    </w:pPr>
    <w:rPr>
      <w:sz w:val="18"/>
      <w:szCs w:val="18"/>
    </w:rPr>
  </w:style>
  <w:style w:type="character" w:customStyle="1" w:styleId="af">
    <w:name w:val="页脚 字符"/>
    <w:basedOn w:val="a0"/>
    <w:link w:val="ae"/>
    <w:uiPriority w:val="99"/>
    <w:rsid w:val="0062073A"/>
    <w:rPr>
      <w:rFonts w:ascii="Times New Roman" w:eastAsia="宋体" w:hAnsi="Times New Roman" w:cs="Times New Roman"/>
      <w:sz w:val="18"/>
      <w:szCs w:val="18"/>
    </w:rPr>
  </w:style>
  <w:style w:type="paragraph" w:styleId="af0">
    <w:name w:val="header"/>
    <w:basedOn w:val="a"/>
    <w:link w:val="af1"/>
    <w:uiPriority w:val="99"/>
    <w:unhideWhenUsed/>
    <w:rsid w:val="00301EBF"/>
    <w:pPr>
      <w:tabs>
        <w:tab w:val="center" w:pos="4153"/>
        <w:tab w:val="right" w:pos="8306"/>
      </w:tabs>
      <w:snapToGrid w:val="0"/>
      <w:jc w:val="center"/>
    </w:pPr>
    <w:rPr>
      <w:sz w:val="18"/>
      <w:szCs w:val="18"/>
    </w:rPr>
  </w:style>
  <w:style w:type="character" w:customStyle="1" w:styleId="af1">
    <w:name w:val="页眉 字符"/>
    <w:basedOn w:val="a0"/>
    <w:link w:val="af0"/>
    <w:uiPriority w:val="99"/>
    <w:rsid w:val="00301EB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峰 沈</dc:creator>
  <cp:keywords/>
  <dc:description/>
  <cp:lastModifiedBy>峰 沈</cp:lastModifiedBy>
  <cp:revision>26</cp:revision>
  <dcterms:created xsi:type="dcterms:W3CDTF">2026-10-16T04:21:00Z</dcterms:created>
  <dcterms:modified xsi:type="dcterms:W3CDTF">2026-10-20T01:36:00Z</dcterms:modified>
</cp:coreProperties>
</file>