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EAC6" w14:textId="1F133B2B" w:rsidR="007F3503" w:rsidRPr="00C60679" w:rsidRDefault="00633148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C6067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采  购  需  求</w:t>
      </w:r>
    </w:p>
    <w:p w14:paraId="25C4149B" w14:textId="77777777" w:rsidR="007F3503" w:rsidRPr="00C60679" w:rsidRDefault="007F3503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</w:p>
    <w:p w14:paraId="124E80F2" w14:textId="77777777" w:rsidR="007F3503" w:rsidRPr="00C60679" w:rsidRDefault="00633148">
      <w:pPr>
        <w:widowControl/>
        <w:spacing w:line="276" w:lineRule="auto"/>
        <w:rPr>
          <w:rFonts w:ascii="黑体" w:eastAsia="黑体" w:hAnsi="黑体" w:cs="宋体"/>
          <w:color w:val="000000"/>
          <w:kern w:val="0"/>
          <w:sz w:val="28"/>
        </w:rPr>
      </w:pPr>
      <w:r w:rsidRPr="00C60679">
        <w:rPr>
          <w:rFonts w:ascii="黑体" w:eastAsia="黑体" w:hAnsi="黑体" w:cs="宋体" w:hint="eastAsia"/>
          <w:color w:val="000000"/>
          <w:kern w:val="0"/>
          <w:sz w:val="28"/>
        </w:rPr>
        <w:t>一、采购项目概况</w:t>
      </w:r>
    </w:p>
    <w:p w14:paraId="3B6D3ADD" w14:textId="42E6A5FE" w:rsidR="007F3503" w:rsidRDefault="00633148">
      <w:pPr>
        <w:pStyle w:val="a4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项目名称：</w:t>
      </w:r>
      <w:r w:rsidR="00AA7CC7"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上海商学院2</w:t>
      </w:r>
      <w:r w:rsidR="00AA7CC7" w:rsidRPr="00C60679">
        <w:rPr>
          <w:rFonts w:ascii="宋体" w:eastAsia="宋体" w:hAnsi="宋体" w:cs="宋体"/>
          <w:color w:val="000000"/>
          <w:kern w:val="0"/>
          <w:sz w:val="24"/>
          <w:szCs w:val="24"/>
        </w:rPr>
        <w:t>02</w:t>
      </w:r>
      <w:r w:rsidR="00AA7CC7"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6年招生管理及数据分析系统服务（技术维护服务）</w:t>
      </w:r>
    </w:p>
    <w:p w14:paraId="37DD642F" w14:textId="2B5508D5" w:rsidR="008145FB" w:rsidRDefault="008145FB" w:rsidP="008145FB">
      <w:pPr>
        <w:pStyle w:val="a4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服务内容：</w:t>
      </w:r>
      <w:r w:rsidRPr="008145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加强招生系统安全性方面的措施与管理，保证数据的安全性</w:t>
      </w:r>
      <w:r w:rsidR="00C664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257AD7BE" w14:textId="0DB4D222" w:rsidR="008145FB" w:rsidRPr="00C60679" w:rsidRDefault="008145FB" w:rsidP="00C66499">
      <w:pPr>
        <w:pStyle w:val="a4"/>
        <w:widowControl/>
        <w:spacing w:line="276" w:lineRule="auto"/>
        <w:ind w:left="420" w:firstLineChars="0" w:firstLine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="00C6649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C664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保障</w:t>
      </w:r>
      <w:r w:rsidRPr="008145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招生网站的运维服务</w:t>
      </w:r>
      <w:r w:rsidR="00C664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48EAB4BA" w14:textId="77C09AF7" w:rsidR="007F3503" w:rsidRPr="00C60679" w:rsidRDefault="008145FB">
      <w:pPr>
        <w:pStyle w:val="a4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服务期限</w:t>
      </w:r>
      <w:r w:rsidR="00633148" w:rsidRPr="00C60679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AA7CC7" w:rsidRPr="00C60679">
        <w:rPr>
          <w:rFonts w:ascii="宋体" w:eastAsia="宋体" w:hAnsi="宋体" w:hint="eastAsia"/>
          <w:sz w:val="24"/>
          <w:szCs w:val="24"/>
        </w:rPr>
        <w:t>2026年5月24日至2027年5月23日</w:t>
      </w:r>
    </w:p>
    <w:p w14:paraId="4843225C" w14:textId="2235B1D1" w:rsidR="007F3503" w:rsidRPr="00C60679" w:rsidRDefault="008145FB">
      <w:pPr>
        <w:pStyle w:val="a4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</w:t>
      </w:r>
      <w:r w:rsidR="00633148"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</w:t>
      </w:r>
      <w:r w:rsid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中山西路2</w:t>
      </w:r>
      <w:r w:rsidR="00C60679">
        <w:rPr>
          <w:rFonts w:ascii="宋体" w:eastAsia="宋体" w:hAnsi="宋体" w:cs="宋体"/>
          <w:color w:val="000000"/>
          <w:kern w:val="0"/>
          <w:sz w:val="24"/>
          <w:szCs w:val="24"/>
        </w:rPr>
        <w:t>271</w:t>
      </w:r>
      <w:r w:rsid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</w:p>
    <w:p w14:paraId="2C8DF550" w14:textId="3E55E91B" w:rsidR="007F3503" w:rsidRPr="00C60679" w:rsidRDefault="00633148">
      <w:pPr>
        <w:pStyle w:val="a4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0679">
        <w:rPr>
          <w:rFonts w:ascii="宋体" w:eastAsia="宋体" w:hAnsi="宋体" w:cs="宋体"/>
          <w:color w:val="000000"/>
          <w:kern w:val="0"/>
          <w:sz w:val="24"/>
          <w:szCs w:val="24"/>
        </w:rPr>
        <w:t>预算金额及最高限价：</w:t>
      </w:r>
      <w:r w:rsidR="00AA7CC7"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C60679">
        <w:rPr>
          <w:rFonts w:ascii="宋体" w:eastAsia="宋体" w:hAnsi="宋体" w:cs="宋体"/>
          <w:color w:val="000000"/>
          <w:kern w:val="0"/>
          <w:sz w:val="24"/>
          <w:szCs w:val="24"/>
        </w:rPr>
        <w:t>万元</w:t>
      </w:r>
    </w:p>
    <w:p w14:paraId="2EFD71E8" w14:textId="77777777" w:rsidR="007F3503" w:rsidRPr="00C60679" w:rsidRDefault="007F3503">
      <w:pPr>
        <w:widowControl/>
        <w:spacing w:line="276" w:lineRule="auto"/>
        <w:rPr>
          <w:rFonts w:ascii="宋体" w:hAnsi="宋体" w:cs="宋体"/>
          <w:color w:val="000000"/>
          <w:kern w:val="0"/>
          <w:sz w:val="24"/>
        </w:rPr>
      </w:pPr>
    </w:p>
    <w:p w14:paraId="3EA2325F" w14:textId="77777777" w:rsidR="007F3503" w:rsidRPr="00C60679" w:rsidRDefault="00633148">
      <w:pPr>
        <w:widowControl/>
        <w:spacing w:line="276" w:lineRule="auto"/>
        <w:rPr>
          <w:rFonts w:ascii="黑体" w:eastAsia="黑体" w:hAnsi="黑体" w:cs="宋体"/>
          <w:color w:val="000000"/>
          <w:kern w:val="0"/>
          <w:sz w:val="28"/>
        </w:rPr>
      </w:pPr>
      <w:r w:rsidRPr="00C60679">
        <w:rPr>
          <w:rFonts w:ascii="黑体" w:eastAsia="黑体" w:hAnsi="黑体" w:cs="宋体" w:hint="eastAsia"/>
          <w:color w:val="000000"/>
          <w:kern w:val="0"/>
          <w:sz w:val="28"/>
        </w:rPr>
        <w:t>二、采购</w:t>
      </w:r>
      <w:r w:rsidRPr="00C60679">
        <w:rPr>
          <w:rFonts w:ascii="黑体" w:eastAsia="黑体" w:hAnsi="黑体" w:cs="宋体"/>
          <w:color w:val="000000"/>
          <w:kern w:val="0"/>
          <w:sz w:val="28"/>
        </w:rPr>
        <w:t>项目</w:t>
      </w:r>
      <w:r w:rsidRPr="00C60679">
        <w:rPr>
          <w:rFonts w:ascii="黑体" w:eastAsia="黑体" w:hAnsi="黑体" w:cs="宋体" w:hint="eastAsia"/>
          <w:color w:val="000000"/>
          <w:kern w:val="0"/>
          <w:sz w:val="28"/>
        </w:rPr>
        <w:t>服务要求</w:t>
      </w:r>
    </w:p>
    <w:p w14:paraId="1B596F59" w14:textId="7E9ECD90" w:rsidR="008145FB" w:rsidRDefault="008145FB" w:rsidP="008145FB"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. </w:t>
      </w:r>
      <w:r w:rsidR="00000220">
        <w:rPr>
          <w:rFonts w:ascii="宋体" w:hAnsi="宋体" w:cs="宋体" w:hint="eastAsia"/>
          <w:b/>
          <w:color w:val="000000"/>
          <w:kern w:val="0"/>
          <w:sz w:val="24"/>
        </w:rPr>
        <w:t>完成相关服务的行业资质、主要服务要求或服务内容</w:t>
      </w:r>
    </w:p>
    <w:p w14:paraId="0AA1221C" w14:textId="590E8159" w:rsidR="009272E5" w:rsidRPr="009272E5" w:rsidRDefault="009272E5" w:rsidP="009272E5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公司需具有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企业法人营业执照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计算机软件著作权登记证书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ISO9001 质量管理体系认证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公司持有国家级高新技术企业证书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商业售后服务评价体系认证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9272E5">
        <w:rPr>
          <w:rFonts w:ascii="宋体" w:hAnsi="宋体" w:cs="宋体" w:hint="eastAsia"/>
          <w:color w:val="000000"/>
          <w:kern w:val="0"/>
          <w:sz w:val="24"/>
        </w:rPr>
        <w:t>可确保招生系统从研发→部署→运营→运维全生命周期合法、安全、稳定，满足教育行业监管要求与用户数据安全需求。</w:t>
      </w:r>
    </w:p>
    <w:p w14:paraId="2BB94996" w14:textId="287FD220" w:rsidR="007F3503" w:rsidRPr="00C60679" w:rsidRDefault="00AA7CC7" w:rsidP="00AA7CC7">
      <w:pPr>
        <w:pStyle w:val="a4"/>
        <w:widowControl/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06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加强招生系统安全性方面的措施与管理，保证数据的安全性；招生网站的运维服务。春季招生考试现场抽签的技术保障。录取期间清华同方数据下载相关辅助；招生录取期间，辅助打印录取通知书、贴条等；录取期间，数据辅助导入系统中；制作计划结束后期间，辅助把教育部来源计划网数据，无缝匹配到系统；形成学校新一年招生计划数据，同时应用到数据分析表中；招生结束后，辅助检查分析报表数据各类问题；维护服务的提供时间为星期一到星期五期间（09：00 至 18：30），如遇紧急事故需要周末或公众假期进行处理。紧急问题，7*24 小时处理；每年教育部、市教委上报的数据报表都会统计口径和格式上不一样的问题，公司会按照学校最新的报表格式做开发。</w:t>
      </w:r>
    </w:p>
    <w:p w14:paraId="2BB4660F" w14:textId="77777777" w:rsidR="007F3503" w:rsidRPr="008145FB" w:rsidRDefault="00633148" w:rsidP="008145FB">
      <w:pPr>
        <w:widowControl/>
        <w:spacing w:line="276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8145FB">
        <w:rPr>
          <w:rFonts w:ascii="宋体" w:hAnsi="宋体" w:cs="宋体" w:hint="eastAsia"/>
          <w:b/>
          <w:color w:val="000000"/>
          <w:kern w:val="0"/>
          <w:sz w:val="24"/>
        </w:rPr>
        <w:t>需求清单</w:t>
      </w:r>
      <w:r w:rsidRPr="008145FB">
        <w:rPr>
          <w:rFonts w:ascii="宋体" w:hAnsi="宋体" w:cs="宋体" w:hint="eastAsia"/>
          <w:color w:val="000000"/>
          <w:kern w:val="0"/>
          <w:sz w:val="24"/>
        </w:rPr>
        <w:t>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6237"/>
      </w:tblGrid>
      <w:tr w:rsidR="00844A39" w:rsidRPr="00C60679" w14:paraId="54C773EB" w14:textId="77777777" w:rsidTr="00C66499">
        <w:trPr>
          <w:trHeight w:val="410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5ABB72" w14:textId="77777777" w:rsidR="00844A39" w:rsidRPr="00C66499" w:rsidRDefault="00844A39" w:rsidP="00C66499">
            <w:pPr>
              <w:jc w:val="center"/>
              <w:rPr>
                <w:rFonts w:ascii="黑体" w:eastAsia="黑体" w:hAnsi="黑体"/>
                <w:sz w:val="24"/>
              </w:rPr>
            </w:pPr>
            <w:r w:rsidRPr="00C66499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BD5C9F3" w14:textId="77777777" w:rsidR="00844A39" w:rsidRPr="00C66499" w:rsidRDefault="00844A39" w:rsidP="00C66499">
            <w:pPr>
              <w:jc w:val="center"/>
              <w:rPr>
                <w:rFonts w:ascii="黑体" w:eastAsia="黑体" w:hAnsi="黑体"/>
                <w:sz w:val="24"/>
              </w:rPr>
            </w:pPr>
            <w:r w:rsidRPr="00C66499">
              <w:rPr>
                <w:rFonts w:ascii="黑体" w:eastAsia="黑体" w:hAnsi="黑体" w:hint="eastAsia"/>
                <w:sz w:val="24"/>
              </w:rPr>
              <w:t>工作类型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13B13856" w14:textId="77777777" w:rsidR="00844A39" w:rsidRPr="00C66499" w:rsidRDefault="00844A39" w:rsidP="00C66499">
            <w:pPr>
              <w:jc w:val="center"/>
              <w:rPr>
                <w:rFonts w:ascii="黑体" w:eastAsia="黑体" w:hAnsi="黑体"/>
                <w:sz w:val="24"/>
              </w:rPr>
            </w:pPr>
            <w:r w:rsidRPr="00C66499">
              <w:rPr>
                <w:rFonts w:ascii="黑体" w:eastAsia="黑体" w:hAnsi="黑体" w:hint="eastAsia"/>
                <w:sz w:val="24"/>
              </w:rPr>
              <w:t>工作内容</w:t>
            </w:r>
          </w:p>
        </w:tc>
      </w:tr>
      <w:tr w:rsidR="00844A39" w:rsidRPr="00C60679" w14:paraId="5FC69863" w14:textId="77777777" w:rsidTr="00C60679">
        <w:trPr>
          <w:trHeight w:val="410"/>
        </w:trPr>
        <w:tc>
          <w:tcPr>
            <w:tcW w:w="1276" w:type="dxa"/>
          </w:tcPr>
          <w:p w14:paraId="02B6EBC5" w14:textId="77777777" w:rsidR="00844A39" w:rsidRPr="00C60679" w:rsidRDefault="00844A39" w:rsidP="00C60679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="179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F9F89" w14:textId="77777777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服务时间</w:t>
            </w:r>
          </w:p>
        </w:tc>
        <w:tc>
          <w:tcPr>
            <w:tcW w:w="6237" w:type="dxa"/>
          </w:tcPr>
          <w:p w14:paraId="411822BD" w14:textId="3675B635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202</w:t>
            </w:r>
            <w:r w:rsidR="0012235B" w:rsidRPr="00C60679">
              <w:rPr>
                <w:rFonts w:ascii="宋体" w:hAnsi="宋体" w:hint="eastAsia"/>
                <w:sz w:val="24"/>
              </w:rPr>
              <w:t>6</w:t>
            </w:r>
            <w:r w:rsidRPr="00C60679">
              <w:rPr>
                <w:rFonts w:ascii="宋体" w:hAnsi="宋体" w:hint="eastAsia"/>
                <w:sz w:val="24"/>
              </w:rPr>
              <w:t>年5月24日至202</w:t>
            </w:r>
            <w:r w:rsidR="0012235B" w:rsidRPr="00C60679">
              <w:rPr>
                <w:rFonts w:ascii="宋体" w:hAnsi="宋体" w:hint="eastAsia"/>
                <w:sz w:val="24"/>
              </w:rPr>
              <w:t>7</w:t>
            </w:r>
            <w:r w:rsidRPr="00C60679">
              <w:rPr>
                <w:rFonts w:ascii="宋体" w:hAnsi="宋体" w:hint="eastAsia"/>
                <w:sz w:val="24"/>
              </w:rPr>
              <w:t>年5月23日</w:t>
            </w:r>
          </w:p>
        </w:tc>
      </w:tr>
      <w:tr w:rsidR="00844A39" w:rsidRPr="00C60679" w14:paraId="35BEEBCA" w14:textId="77777777" w:rsidTr="00C60679">
        <w:trPr>
          <w:trHeight w:val="602"/>
        </w:trPr>
        <w:tc>
          <w:tcPr>
            <w:tcW w:w="1276" w:type="dxa"/>
          </w:tcPr>
          <w:p w14:paraId="60D0FA02" w14:textId="77777777" w:rsidR="00844A39" w:rsidRPr="00C60679" w:rsidRDefault="00844A39" w:rsidP="00C60679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="179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41C15" w14:textId="77777777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实施工作</w:t>
            </w:r>
          </w:p>
        </w:tc>
        <w:tc>
          <w:tcPr>
            <w:tcW w:w="6237" w:type="dxa"/>
          </w:tcPr>
          <w:p w14:paraId="3A86270C" w14:textId="619B1ACD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为加强招生系统安全性方面的措施与管理，保证数据的安全性。期间包括</w:t>
            </w:r>
            <w:r w:rsidR="009272E5">
              <w:rPr>
                <w:rFonts w:ascii="宋体" w:hAnsi="宋体" w:hint="eastAsia"/>
                <w:sz w:val="24"/>
              </w:rPr>
              <w:t>：</w:t>
            </w:r>
          </w:p>
          <w:p w14:paraId="4794D3E5" w14:textId="624EA22A" w:rsidR="00844A39" w:rsidRPr="00C60679" w:rsidRDefault="00844A39" w:rsidP="009272E5">
            <w:p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录取期间每天备份数据库，保证数据安全及随时恢复到某个录取时间节点</w:t>
            </w:r>
            <w:r w:rsidR="009272E5">
              <w:rPr>
                <w:rFonts w:ascii="宋体" w:hAnsi="宋体" w:hint="eastAsia"/>
                <w:sz w:val="24"/>
              </w:rPr>
              <w:t>；</w:t>
            </w:r>
          </w:p>
          <w:p w14:paraId="3391DE8B" w14:textId="03F7F33E" w:rsidR="00844A39" w:rsidRPr="00C60679" w:rsidRDefault="00844A39" w:rsidP="009272E5">
            <w:p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每月底做一次增量备份，每年6月底和12月底做一次全量备份，</w:t>
            </w:r>
            <w:r w:rsidRPr="00C60679">
              <w:rPr>
                <w:rFonts w:ascii="宋体" w:hAnsi="宋体"/>
                <w:sz w:val="24"/>
              </w:rPr>
              <w:t>并检查存放备份的磁盘容量，如不够</w:t>
            </w:r>
            <w:r w:rsidRPr="00C60679">
              <w:rPr>
                <w:rFonts w:ascii="宋体" w:hAnsi="宋体" w:hint="eastAsia"/>
                <w:sz w:val="24"/>
              </w:rPr>
              <w:t>需</w:t>
            </w:r>
            <w:r w:rsidRPr="00C60679">
              <w:rPr>
                <w:rFonts w:ascii="宋体" w:hAnsi="宋体"/>
                <w:sz w:val="24"/>
              </w:rPr>
              <w:t>及时提醒</w:t>
            </w:r>
            <w:r w:rsidRPr="00C60679">
              <w:rPr>
                <w:rFonts w:ascii="宋体" w:hAnsi="宋体" w:hint="eastAsia"/>
                <w:sz w:val="24"/>
              </w:rPr>
              <w:t>甲方相关负责人员</w:t>
            </w:r>
            <w:r w:rsidR="009272E5">
              <w:rPr>
                <w:rFonts w:ascii="宋体" w:hAnsi="宋体" w:hint="eastAsia"/>
                <w:sz w:val="24"/>
              </w:rPr>
              <w:t>；</w:t>
            </w:r>
          </w:p>
          <w:p w14:paraId="7E1358FA" w14:textId="6B2139EF" w:rsidR="00844A39" w:rsidRPr="00C60679" w:rsidRDefault="00844A39" w:rsidP="009272E5">
            <w:p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每月底定期检查系统，定期打补丁</w:t>
            </w:r>
            <w:r w:rsidR="009272E5">
              <w:rPr>
                <w:rFonts w:ascii="宋体" w:hAnsi="宋体" w:hint="eastAsia"/>
                <w:sz w:val="24"/>
              </w:rPr>
              <w:t>；</w:t>
            </w:r>
          </w:p>
          <w:p w14:paraId="474970E5" w14:textId="656D25E4" w:rsidR="00844A39" w:rsidRPr="00C60679" w:rsidRDefault="00844A39" w:rsidP="009272E5">
            <w:p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每月底</w:t>
            </w:r>
            <w:r w:rsidRPr="00C60679">
              <w:rPr>
                <w:rFonts w:ascii="宋体" w:hAnsi="宋体"/>
                <w:sz w:val="24"/>
              </w:rPr>
              <w:t>查看</w:t>
            </w:r>
            <w:r w:rsidRPr="00C60679">
              <w:rPr>
                <w:rFonts w:ascii="宋体" w:hAnsi="宋体" w:hint="eastAsia"/>
                <w:sz w:val="24"/>
              </w:rPr>
              <w:t>日常</w:t>
            </w:r>
            <w:r w:rsidRPr="00C60679">
              <w:rPr>
                <w:rFonts w:ascii="宋体" w:hAnsi="宋体"/>
                <w:sz w:val="24"/>
              </w:rPr>
              <w:t>日志文件</w:t>
            </w:r>
            <w:r w:rsidRPr="00C60679">
              <w:rPr>
                <w:rFonts w:ascii="宋体" w:hAnsi="宋体" w:hint="eastAsia"/>
                <w:sz w:val="24"/>
              </w:rPr>
              <w:t>（软件</w:t>
            </w:r>
            <w:r w:rsidRPr="00C60679">
              <w:rPr>
                <w:rFonts w:ascii="宋体" w:hAnsi="宋体"/>
                <w:sz w:val="24"/>
              </w:rPr>
              <w:t>、</w:t>
            </w:r>
            <w:r w:rsidRPr="00C60679">
              <w:rPr>
                <w:rFonts w:ascii="宋体" w:hAnsi="宋体" w:hint="eastAsia"/>
                <w:sz w:val="24"/>
              </w:rPr>
              <w:t>招生</w:t>
            </w:r>
            <w:r w:rsidRPr="00C60679">
              <w:rPr>
                <w:rFonts w:ascii="宋体" w:hAnsi="宋体"/>
                <w:sz w:val="24"/>
              </w:rPr>
              <w:t>数据库），</w:t>
            </w:r>
            <w:r w:rsidRPr="00C60679">
              <w:rPr>
                <w:rFonts w:ascii="宋体" w:hAnsi="宋体" w:hint="eastAsia"/>
                <w:sz w:val="24"/>
              </w:rPr>
              <w:t>是否</w:t>
            </w:r>
            <w:r w:rsidRPr="00C60679">
              <w:rPr>
                <w:rFonts w:ascii="宋体" w:hAnsi="宋体"/>
                <w:sz w:val="24"/>
              </w:rPr>
              <w:t>有报</w:t>
            </w:r>
            <w:r w:rsidRPr="00C60679">
              <w:rPr>
                <w:rFonts w:ascii="宋体" w:hAnsi="宋体"/>
                <w:sz w:val="24"/>
              </w:rPr>
              <w:lastRenderedPageBreak/>
              <w:t>错问题等</w:t>
            </w:r>
            <w:r w:rsidR="009272E5">
              <w:rPr>
                <w:rFonts w:ascii="宋体" w:hAnsi="宋体" w:hint="eastAsia"/>
                <w:sz w:val="24"/>
              </w:rPr>
              <w:t>；</w:t>
            </w:r>
          </w:p>
          <w:p w14:paraId="677CE79E" w14:textId="77777777" w:rsidR="00844A39" w:rsidRPr="00C60679" w:rsidRDefault="00844A39" w:rsidP="009272E5">
            <w:p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每月底检查</w:t>
            </w:r>
            <w:r w:rsidRPr="00C60679">
              <w:rPr>
                <w:rFonts w:ascii="宋体" w:hAnsi="宋体"/>
                <w:sz w:val="24"/>
              </w:rPr>
              <w:t>自动备份</w:t>
            </w:r>
            <w:r w:rsidRPr="00C60679">
              <w:rPr>
                <w:rFonts w:ascii="宋体" w:hAnsi="宋体" w:hint="eastAsia"/>
                <w:sz w:val="24"/>
              </w:rPr>
              <w:t>是否</w:t>
            </w:r>
            <w:r w:rsidRPr="00C60679">
              <w:rPr>
                <w:rFonts w:ascii="宋体" w:hAnsi="宋体"/>
                <w:sz w:val="24"/>
              </w:rPr>
              <w:t>执行</w:t>
            </w:r>
            <w:r w:rsidRPr="00C60679">
              <w:rPr>
                <w:rFonts w:ascii="宋体" w:hAnsi="宋体" w:hint="eastAsia"/>
                <w:sz w:val="24"/>
              </w:rPr>
              <w:t>，数据库</w:t>
            </w:r>
            <w:r w:rsidRPr="00C60679">
              <w:rPr>
                <w:rFonts w:ascii="宋体" w:hAnsi="宋体"/>
                <w:sz w:val="24"/>
              </w:rPr>
              <w:t>备份</w:t>
            </w:r>
            <w:r w:rsidRPr="00C60679">
              <w:rPr>
                <w:rFonts w:ascii="宋体" w:hAnsi="宋体" w:hint="eastAsia"/>
                <w:sz w:val="24"/>
              </w:rPr>
              <w:t>的</w:t>
            </w:r>
            <w:r w:rsidRPr="00C60679">
              <w:rPr>
                <w:rFonts w:ascii="宋体" w:hAnsi="宋体"/>
                <w:sz w:val="24"/>
              </w:rPr>
              <w:t>情况，</w:t>
            </w:r>
            <w:r w:rsidRPr="00C60679">
              <w:rPr>
                <w:rFonts w:ascii="宋体" w:hAnsi="宋体" w:hint="eastAsia"/>
                <w:sz w:val="24"/>
              </w:rPr>
              <w:t>提醒相关</w:t>
            </w:r>
            <w:r w:rsidRPr="00C60679">
              <w:rPr>
                <w:rFonts w:ascii="宋体" w:hAnsi="宋体"/>
                <w:sz w:val="24"/>
              </w:rPr>
              <w:t>老师备份</w:t>
            </w:r>
            <w:r w:rsidRPr="00C60679">
              <w:rPr>
                <w:rFonts w:ascii="宋体" w:hAnsi="宋体" w:hint="eastAsia"/>
                <w:sz w:val="24"/>
              </w:rPr>
              <w:t>出</w:t>
            </w:r>
            <w:r w:rsidRPr="00C60679">
              <w:rPr>
                <w:rFonts w:ascii="宋体" w:hAnsi="宋体"/>
                <w:sz w:val="24"/>
              </w:rPr>
              <w:t>相关数据文件，防止硬盘过满。</w:t>
            </w:r>
          </w:p>
        </w:tc>
      </w:tr>
      <w:tr w:rsidR="00844A39" w:rsidRPr="00C60679" w14:paraId="532690D5" w14:textId="77777777" w:rsidTr="00C60679">
        <w:trPr>
          <w:trHeight w:val="602"/>
        </w:trPr>
        <w:tc>
          <w:tcPr>
            <w:tcW w:w="1276" w:type="dxa"/>
          </w:tcPr>
          <w:p w14:paraId="786864D1" w14:textId="77777777" w:rsidR="00844A39" w:rsidRPr="00C60679" w:rsidRDefault="00844A39" w:rsidP="00C60679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="179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F0AE38" w14:textId="77777777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实施工作</w:t>
            </w:r>
          </w:p>
        </w:tc>
        <w:tc>
          <w:tcPr>
            <w:tcW w:w="6237" w:type="dxa"/>
          </w:tcPr>
          <w:p w14:paraId="475883C5" w14:textId="77777777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录取期间清华同方数据下载相关辅助。</w:t>
            </w:r>
          </w:p>
          <w:p w14:paraId="29C3E5D9" w14:textId="77777777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招生录取期间，辅助打印录取通知书、贴条等</w:t>
            </w:r>
          </w:p>
          <w:p w14:paraId="5B558208" w14:textId="77777777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录取期间，数据辅助导入系统中。</w:t>
            </w:r>
          </w:p>
          <w:p w14:paraId="7A6A62B1" w14:textId="77777777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制作计划结束后期间，辅助把教育部来源计划网数据，无缝匹配到系统形成学校新一年招生计划数据，同时应用到数据分析表中。</w:t>
            </w:r>
          </w:p>
          <w:p w14:paraId="5E590ED2" w14:textId="77777777" w:rsidR="00844A39" w:rsidRPr="00C60679" w:rsidRDefault="00844A39" w:rsidP="00844A39">
            <w:pPr>
              <w:numPr>
                <w:ilvl w:val="0"/>
                <w:numId w:val="5"/>
              </w:numPr>
              <w:spacing w:line="380" w:lineRule="exac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招生结束后，辅助检查分析报表数据各类问题。</w:t>
            </w:r>
          </w:p>
        </w:tc>
      </w:tr>
      <w:tr w:rsidR="00844A39" w:rsidRPr="00C60679" w14:paraId="38C9E231" w14:textId="77777777" w:rsidTr="00C60679">
        <w:trPr>
          <w:trHeight w:val="614"/>
        </w:trPr>
        <w:tc>
          <w:tcPr>
            <w:tcW w:w="1276" w:type="dxa"/>
          </w:tcPr>
          <w:p w14:paraId="098F2029" w14:textId="77777777" w:rsidR="00844A39" w:rsidRPr="00C60679" w:rsidRDefault="00844A39" w:rsidP="00C60679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="179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18422" w14:textId="77777777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维护工作</w:t>
            </w:r>
          </w:p>
        </w:tc>
        <w:tc>
          <w:tcPr>
            <w:tcW w:w="6237" w:type="dxa"/>
          </w:tcPr>
          <w:p w14:paraId="4AC6F1E1" w14:textId="77777777" w:rsidR="00844A39" w:rsidRPr="00C60679" w:rsidRDefault="00844A39" w:rsidP="00844A3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0679">
              <w:rPr>
                <w:rFonts w:ascii="宋体" w:eastAsia="宋体" w:hAnsi="宋体" w:hint="eastAsia"/>
                <w:sz w:val="24"/>
                <w:szCs w:val="24"/>
              </w:rPr>
              <w:t>维护服务的提供时间为星期一到星期五期间（09：00至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18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：30），如遇紧急事故需要周末或公众假期进行处理，一年内不超过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5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次；</w:t>
            </w:r>
          </w:p>
          <w:p w14:paraId="4D3A234C" w14:textId="77777777" w:rsidR="00844A39" w:rsidRPr="00C60679" w:rsidRDefault="00844A39" w:rsidP="00844A3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0679">
              <w:rPr>
                <w:rFonts w:ascii="宋体" w:eastAsia="宋体" w:hAnsi="宋体" w:hint="eastAsia"/>
                <w:sz w:val="24"/>
                <w:szCs w:val="24"/>
              </w:rPr>
              <w:t>紧急问题，7*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24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小时处理。</w:t>
            </w:r>
          </w:p>
        </w:tc>
      </w:tr>
      <w:tr w:rsidR="00844A39" w:rsidRPr="00C60679" w14:paraId="15B56CC5" w14:textId="77777777" w:rsidTr="00C60679">
        <w:trPr>
          <w:trHeight w:val="614"/>
        </w:trPr>
        <w:tc>
          <w:tcPr>
            <w:tcW w:w="1276" w:type="dxa"/>
          </w:tcPr>
          <w:p w14:paraId="33F73144" w14:textId="77777777" w:rsidR="00844A39" w:rsidRPr="00C60679" w:rsidRDefault="00844A39" w:rsidP="00C60679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="179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29D1C6" w14:textId="77777777" w:rsidR="00844A39" w:rsidRPr="00C60679" w:rsidRDefault="00844A39" w:rsidP="00FB152A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开发工作</w:t>
            </w:r>
          </w:p>
        </w:tc>
        <w:tc>
          <w:tcPr>
            <w:tcW w:w="6237" w:type="dxa"/>
          </w:tcPr>
          <w:p w14:paraId="38616B20" w14:textId="77777777" w:rsidR="00844A39" w:rsidRPr="00C60679" w:rsidRDefault="00844A39" w:rsidP="00844A3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0679">
              <w:rPr>
                <w:rFonts w:ascii="宋体" w:eastAsia="宋体" w:hAnsi="宋体" w:hint="eastAsia"/>
                <w:sz w:val="24"/>
                <w:szCs w:val="24"/>
              </w:rPr>
              <w:t>录取数据导入时，新一年高考改革省份数据无法导入加载，及时做程序开发调整。</w:t>
            </w:r>
          </w:p>
          <w:p w14:paraId="0C578E6F" w14:textId="77777777" w:rsidR="00844A39" w:rsidRPr="00C60679" w:rsidRDefault="00844A39" w:rsidP="00844A39">
            <w:pPr>
              <w:pStyle w:val="a4"/>
              <w:numPr>
                <w:ilvl w:val="0"/>
                <w:numId w:val="4"/>
              </w:numPr>
              <w:spacing w:line="38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0679">
              <w:rPr>
                <w:rFonts w:ascii="宋体" w:eastAsia="宋体" w:hAnsi="宋体" w:hint="eastAsia"/>
                <w:sz w:val="24"/>
                <w:szCs w:val="24"/>
              </w:rPr>
              <w:t>每年教育部、市教委上报的数据报表都会统计口径和格式上不一样的问题，公司会按照学校最新的报表格式做开发，主要包含报表：市教委A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/B/C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报表、教育事业统计表：教基表3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336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、教基表3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337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、教基表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3338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、教基表3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339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。教学基本状态数据统计表：6-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1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、6-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2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6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、6-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3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>4</w:t>
            </w:r>
            <w:r w:rsidRPr="00C60679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C606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2A2E9C35" w14:textId="77777777" w:rsidR="00844A39" w:rsidRPr="00C60679" w:rsidRDefault="00844A39">
      <w:pPr>
        <w:pStyle w:val="a4"/>
        <w:widowControl/>
        <w:spacing w:line="276" w:lineRule="auto"/>
        <w:ind w:left="420" w:firstLineChars="0" w:firstLine="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C0F876F" w14:textId="10D8674E" w:rsidR="007F3503" w:rsidRPr="00000220" w:rsidRDefault="00000220" w:rsidP="00000220"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. </w:t>
      </w:r>
      <w:r w:rsidR="00633148" w:rsidRPr="00C60679">
        <w:rPr>
          <w:rFonts w:ascii="宋体" w:hAnsi="宋体" w:cs="宋体" w:hint="eastAsia"/>
          <w:b/>
          <w:color w:val="000000"/>
          <w:kern w:val="0"/>
          <w:sz w:val="24"/>
        </w:rPr>
        <w:t>验收要求、付款方式</w:t>
      </w:r>
    </w:p>
    <w:p w14:paraId="7DE4011B" w14:textId="23D96633" w:rsidR="007F3503" w:rsidRPr="00C60679" w:rsidRDefault="00634786" w:rsidP="00634786">
      <w:pPr>
        <w:widowControl/>
        <w:spacing w:line="276" w:lineRule="auto"/>
        <w:ind w:firstLine="420"/>
        <w:rPr>
          <w:rFonts w:ascii="宋体" w:hAnsi="宋体" w:cs="宋体"/>
          <w:color w:val="000000"/>
          <w:kern w:val="0"/>
          <w:sz w:val="24"/>
        </w:rPr>
      </w:pPr>
      <w:r w:rsidRPr="00C60679">
        <w:rPr>
          <w:rFonts w:ascii="宋体" w:hAnsi="宋体" w:hint="eastAsia"/>
          <w:sz w:val="24"/>
        </w:rPr>
        <w:t>合同金额：本合同项目金额为</w:t>
      </w:r>
      <w:r w:rsidR="00C60679">
        <w:rPr>
          <w:rFonts w:ascii="宋体" w:hAnsi="宋体"/>
          <w:color w:val="000000"/>
          <w:sz w:val="24"/>
        </w:rPr>
        <w:t>49980</w:t>
      </w:r>
      <w:r w:rsidRPr="00C60679">
        <w:rPr>
          <w:rFonts w:ascii="宋体" w:hAnsi="宋体" w:hint="eastAsia"/>
          <w:color w:val="000000"/>
          <w:sz w:val="24"/>
        </w:rPr>
        <w:t>元</w:t>
      </w:r>
      <w:r w:rsidRPr="00C60679">
        <w:rPr>
          <w:rFonts w:ascii="宋体" w:hAnsi="宋体" w:hint="eastAsia"/>
          <w:sz w:val="24"/>
        </w:rPr>
        <w:t>，与服务项目有关的所有费用均应包含在合同中，甲方不再另行支付任何费用。</w:t>
      </w:r>
    </w:p>
    <w:p w14:paraId="481FB2A6" w14:textId="560EB132" w:rsidR="00634786" w:rsidRPr="00C60679" w:rsidRDefault="00634786" w:rsidP="00634786">
      <w:pPr>
        <w:ind w:firstLine="420"/>
        <w:rPr>
          <w:rFonts w:ascii="宋体" w:hAnsi="宋体"/>
          <w:sz w:val="24"/>
        </w:rPr>
      </w:pPr>
      <w:r w:rsidRPr="00C60679">
        <w:rPr>
          <w:rFonts w:ascii="宋体" w:hAnsi="宋体"/>
          <w:sz w:val="24"/>
        </w:rPr>
        <w:t>质保期限</w:t>
      </w:r>
      <w:r w:rsidRPr="00C60679">
        <w:rPr>
          <w:rFonts w:ascii="宋体" w:hAnsi="宋体" w:hint="eastAsia"/>
          <w:sz w:val="24"/>
        </w:rPr>
        <w:t>：壹年（服务时间为：</w:t>
      </w:r>
      <w:r w:rsidRPr="00C60679">
        <w:rPr>
          <w:rFonts w:ascii="宋体" w:hAnsi="宋体"/>
          <w:sz w:val="24"/>
        </w:rPr>
        <w:t>2026年5月24日至2027年5月23日</w:t>
      </w:r>
      <w:r w:rsidRPr="00C60679">
        <w:rPr>
          <w:rFonts w:ascii="宋体" w:hAnsi="宋体" w:hint="eastAsia"/>
          <w:sz w:val="24"/>
        </w:rPr>
        <w:t>）</w:t>
      </w:r>
    </w:p>
    <w:p w14:paraId="03157262" w14:textId="4FB99485" w:rsidR="00634786" w:rsidRPr="00C60679" w:rsidRDefault="00634786" w:rsidP="00634786">
      <w:pPr>
        <w:ind w:firstLine="420"/>
        <w:rPr>
          <w:rFonts w:ascii="宋体" w:hAnsi="宋体"/>
          <w:sz w:val="24"/>
        </w:rPr>
      </w:pPr>
      <w:r w:rsidRPr="00C60679">
        <w:rPr>
          <w:rFonts w:ascii="宋体" w:hAnsi="宋体" w:hint="eastAsia"/>
          <w:sz w:val="24"/>
        </w:rPr>
        <w:t>交付地点：</w:t>
      </w:r>
      <w:r w:rsidR="00C60679">
        <w:rPr>
          <w:rFonts w:ascii="宋体" w:hAnsi="宋体" w:cs="宋体" w:hint="eastAsia"/>
          <w:color w:val="000000"/>
          <w:kern w:val="0"/>
          <w:sz w:val="24"/>
        </w:rPr>
        <w:t>中山西路2</w:t>
      </w:r>
      <w:r w:rsidR="00C60679">
        <w:rPr>
          <w:rFonts w:ascii="宋体" w:hAnsi="宋体" w:cs="宋体"/>
          <w:color w:val="000000"/>
          <w:kern w:val="0"/>
          <w:sz w:val="24"/>
        </w:rPr>
        <w:t>271</w:t>
      </w:r>
      <w:r w:rsidR="00C60679">
        <w:rPr>
          <w:rFonts w:ascii="宋体" w:hAnsi="宋体" w:cs="宋体" w:hint="eastAsia"/>
          <w:color w:val="000000"/>
          <w:kern w:val="0"/>
          <w:sz w:val="24"/>
        </w:rPr>
        <w:t>号</w:t>
      </w:r>
    </w:p>
    <w:p w14:paraId="3B7E1147" w14:textId="48D12406" w:rsidR="007F3503" w:rsidRPr="00C60679" w:rsidRDefault="00634786" w:rsidP="00C60679">
      <w:pPr>
        <w:ind w:left="420"/>
        <w:rPr>
          <w:rFonts w:ascii="宋体" w:hAnsi="宋体" w:cs="宋体"/>
          <w:color w:val="000000"/>
          <w:kern w:val="0"/>
          <w:sz w:val="24"/>
        </w:rPr>
      </w:pPr>
      <w:r w:rsidRPr="00C60679">
        <w:rPr>
          <w:rFonts w:ascii="宋体" w:hAnsi="宋体" w:hint="eastAsia"/>
          <w:sz w:val="24"/>
        </w:rPr>
        <w:t>付款方式：银行转账</w:t>
      </w:r>
    </w:p>
    <w:p w14:paraId="7CA3261E" w14:textId="77777777" w:rsidR="007F3503" w:rsidRPr="00C60679" w:rsidRDefault="007F3503">
      <w:pPr>
        <w:widowControl/>
        <w:spacing w:line="276" w:lineRule="auto"/>
        <w:rPr>
          <w:rFonts w:ascii="宋体" w:hAnsi="宋体" w:cs="宋体"/>
          <w:color w:val="000000"/>
          <w:kern w:val="0"/>
          <w:sz w:val="24"/>
        </w:rPr>
      </w:pPr>
    </w:p>
    <w:p w14:paraId="128060AA" w14:textId="27A23004" w:rsidR="007F3503" w:rsidRPr="00000220" w:rsidRDefault="00000220" w:rsidP="00000220"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. </w:t>
      </w:r>
      <w:bookmarkStart w:id="0" w:name="_GoBack"/>
      <w:bookmarkEnd w:id="0"/>
      <w:r w:rsidR="008145FB" w:rsidRPr="008145FB">
        <w:rPr>
          <w:rFonts w:ascii="宋体" w:hAnsi="宋体" w:cs="宋体" w:hint="eastAsia"/>
          <w:b/>
          <w:color w:val="000000"/>
          <w:kern w:val="0"/>
          <w:sz w:val="24"/>
        </w:rPr>
        <w:t>培训等其他相关要求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819"/>
      </w:tblGrid>
      <w:tr w:rsidR="002E0F60" w:rsidRPr="00C60679" w14:paraId="3732293F" w14:textId="77777777" w:rsidTr="00C60679">
        <w:trPr>
          <w:trHeight w:val="239"/>
        </w:trPr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180BCB2F" w14:textId="77777777" w:rsidR="002E0F60" w:rsidRPr="00C60679" w:rsidRDefault="002E0F60" w:rsidP="00FB152A">
            <w:pPr>
              <w:jc w:val="left"/>
              <w:rPr>
                <w:rFonts w:ascii="宋体" w:hAnsi="宋体"/>
                <w:b/>
                <w:sz w:val="24"/>
              </w:rPr>
            </w:pPr>
            <w:r w:rsidRPr="00C60679">
              <w:rPr>
                <w:rFonts w:ascii="宋体" w:hAnsi="宋体" w:hint="eastAsia"/>
                <w:b/>
                <w:sz w:val="24"/>
              </w:rPr>
              <w:t>服务级别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0" w:color="auto" w:fill="auto"/>
          </w:tcPr>
          <w:p w14:paraId="177E8B7D" w14:textId="77777777" w:rsidR="002E0F60" w:rsidRPr="00C60679" w:rsidRDefault="002E0F60" w:rsidP="00FB152A">
            <w:pPr>
              <w:ind w:firstLine="480"/>
              <w:jc w:val="center"/>
              <w:rPr>
                <w:rFonts w:ascii="宋体" w:hAnsi="宋体"/>
                <w:b/>
                <w:sz w:val="24"/>
              </w:rPr>
            </w:pPr>
            <w:r w:rsidRPr="00C60679">
              <w:rPr>
                <w:rFonts w:ascii="宋体" w:hAnsi="宋体" w:hint="eastAsia"/>
                <w:b/>
                <w:sz w:val="24"/>
              </w:rPr>
              <w:t>响应时间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pct20" w:color="auto" w:fill="auto"/>
          </w:tcPr>
          <w:p w14:paraId="6CBA03D6" w14:textId="77777777" w:rsidR="002E0F60" w:rsidRPr="00C60679" w:rsidRDefault="002E0F60" w:rsidP="00FB152A">
            <w:pPr>
              <w:ind w:firstLine="480"/>
              <w:jc w:val="center"/>
              <w:rPr>
                <w:rFonts w:ascii="宋体" w:hAnsi="宋体"/>
                <w:b/>
                <w:sz w:val="24"/>
              </w:rPr>
            </w:pPr>
            <w:r w:rsidRPr="00C60679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2E0F60" w:rsidRPr="00C60679" w14:paraId="2B6CFC99" w14:textId="77777777" w:rsidTr="00C60679">
        <w:trPr>
          <w:trHeight w:val="1031"/>
        </w:trPr>
        <w:tc>
          <w:tcPr>
            <w:tcW w:w="1276" w:type="dxa"/>
            <w:vAlign w:val="center"/>
          </w:tcPr>
          <w:p w14:paraId="1A651D25" w14:textId="77777777" w:rsidR="002E0F60" w:rsidRPr="00C60679" w:rsidRDefault="002E0F60" w:rsidP="00FB152A">
            <w:pPr>
              <w:jc w:val="lef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重大事故</w:t>
            </w:r>
          </w:p>
        </w:tc>
        <w:tc>
          <w:tcPr>
            <w:tcW w:w="3119" w:type="dxa"/>
            <w:vAlign w:val="center"/>
          </w:tcPr>
          <w:p w14:paraId="341BE451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半小时内响应</w:t>
            </w:r>
          </w:p>
          <w:p w14:paraId="2D12C308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1小时内确定解决措施和解决方案</w:t>
            </w:r>
          </w:p>
          <w:p w14:paraId="43D0C7F2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2小时内到现场解决</w:t>
            </w:r>
          </w:p>
        </w:tc>
        <w:tc>
          <w:tcPr>
            <w:tcW w:w="4819" w:type="dxa"/>
            <w:vAlign w:val="center"/>
          </w:tcPr>
          <w:p w14:paraId="3B93780A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重大事故包括：</w:t>
            </w:r>
          </w:p>
          <w:p w14:paraId="2370EB68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</w:t>
            </w:r>
            <w:proofErr w:type="gramStart"/>
            <w:r w:rsidRPr="00C60679">
              <w:rPr>
                <w:rFonts w:ascii="宋体" w:hAnsi="宋体" w:hint="eastAsia"/>
                <w:sz w:val="24"/>
              </w:rPr>
              <w:t>宕</w:t>
            </w:r>
            <w:proofErr w:type="gramEnd"/>
            <w:r w:rsidRPr="00C60679">
              <w:rPr>
                <w:rFonts w:ascii="宋体" w:hAnsi="宋体" w:hint="eastAsia"/>
                <w:sz w:val="24"/>
              </w:rPr>
              <w:t>机、系统瘫痪</w:t>
            </w:r>
          </w:p>
          <w:p w14:paraId="3E03AB1B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系统错误导致用户数据严重错误</w:t>
            </w:r>
          </w:p>
          <w:p w14:paraId="2DC7F8BC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系统错误导致用户重要业务无法进行</w:t>
            </w:r>
          </w:p>
          <w:p w14:paraId="6B9E1A89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系统错误给用户造成严重影响</w:t>
            </w:r>
          </w:p>
        </w:tc>
      </w:tr>
      <w:tr w:rsidR="002E0F60" w:rsidRPr="00C60679" w14:paraId="182840B0" w14:textId="77777777" w:rsidTr="00C60679">
        <w:trPr>
          <w:trHeight w:val="877"/>
        </w:trPr>
        <w:tc>
          <w:tcPr>
            <w:tcW w:w="1276" w:type="dxa"/>
            <w:vAlign w:val="center"/>
          </w:tcPr>
          <w:p w14:paraId="0F2332C1" w14:textId="77777777" w:rsidR="002E0F60" w:rsidRPr="00C60679" w:rsidRDefault="002E0F60" w:rsidP="00FB152A">
            <w:pPr>
              <w:jc w:val="left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一般事故</w:t>
            </w:r>
          </w:p>
        </w:tc>
        <w:tc>
          <w:tcPr>
            <w:tcW w:w="3119" w:type="dxa"/>
            <w:vAlign w:val="center"/>
          </w:tcPr>
          <w:p w14:paraId="545EE04B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1小时内响应</w:t>
            </w:r>
          </w:p>
          <w:p w14:paraId="56CF7057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2小时内远程解决</w:t>
            </w:r>
          </w:p>
        </w:tc>
        <w:tc>
          <w:tcPr>
            <w:tcW w:w="4819" w:type="dxa"/>
            <w:vAlign w:val="center"/>
          </w:tcPr>
          <w:p w14:paraId="6F15A44D" w14:textId="77777777" w:rsidR="002E0F60" w:rsidRPr="00C60679" w:rsidRDefault="002E0F60" w:rsidP="00C60679">
            <w:pPr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重大事故包括：</w:t>
            </w:r>
          </w:p>
          <w:p w14:paraId="2C4D10FD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系统一般性错误、无重大影响</w:t>
            </w:r>
          </w:p>
          <w:p w14:paraId="23918CDC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t>系统一般性数据错误</w:t>
            </w:r>
          </w:p>
          <w:p w14:paraId="21D58A52" w14:textId="77777777" w:rsidR="002E0F60" w:rsidRPr="00C60679" w:rsidRDefault="002E0F60" w:rsidP="00C60679">
            <w:pPr>
              <w:numPr>
                <w:ilvl w:val="0"/>
                <w:numId w:val="7"/>
              </w:numPr>
              <w:ind w:hanging="383"/>
              <w:rPr>
                <w:rFonts w:ascii="宋体" w:hAnsi="宋体"/>
                <w:sz w:val="24"/>
              </w:rPr>
            </w:pPr>
            <w:r w:rsidRPr="00C60679">
              <w:rPr>
                <w:rFonts w:ascii="宋体" w:hAnsi="宋体" w:hint="eastAsia"/>
                <w:sz w:val="24"/>
              </w:rPr>
              <w:lastRenderedPageBreak/>
              <w:t>系统错误未导致用户重要业务无法进行</w:t>
            </w:r>
          </w:p>
        </w:tc>
      </w:tr>
    </w:tbl>
    <w:p w14:paraId="05C84D7D" w14:textId="77777777" w:rsidR="007F3503" w:rsidRPr="00C60679" w:rsidRDefault="007F3503">
      <w:pPr>
        <w:rPr>
          <w:rFonts w:ascii="宋体" w:hAnsi="宋体"/>
          <w:sz w:val="24"/>
        </w:rPr>
      </w:pPr>
    </w:p>
    <w:sectPr w:rsidR="007F3503" w:rsidRPr="00C60679">
      <w:footerReference w:type="default" r:id="rId7"/>
      <w:pgSz w:w="11906" w:h="16838"/>
      <w:pgMar w:top="1135" w:right="1416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45EF" w14:textId="77777777" w:rsidR="00693665" w:rsidRDefault="00693665">
      <w:r>
        <w:separator/>
      </w:r>
    </w:p>
  </w:endnote>
  <w:endnote w:type="continuationSeparator" w:id="0">
    <w:p w14:paraId="282F7CD1" w14:textId="77777777" w:rsidR="00693665" w:rsidRDefault="0069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93B6" w14:textId="2BB9B63F" w:rsidR="007F3503" w:rsidRDefault="00633148">
    <w:pPr>
      <w:pStyle w:val="a3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0022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0022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696EFD6" w14:textId="77777777" w:rsidR="007F3503" w:rsidRDefault="007F35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1B44" w14:textId="77777777" w:rsidR="00693665" w:rsidRDefault="00693665">
      <w:r>
        <w:separator/>
      </w:r>
    </w:p>
  </w:footnote>
  <w:footnote w:type="continuationSeparator" w:id="0">
    <w:p w14:paraId="42A47D72" w14:textId="77777777" w:rsidR="00693665" w:rsidRDefault="0069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42C371"/>
    <w:multiLevelType w:val="singleLevel"/>
    <w:tmpl w:val="8842C371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500E2"/>
    <w:multiLevelType w:val="multilevel"/>
    <w:tmpl w:val="276500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A26945"/>
    <w:multiLevelType w:val="hybridMultilevel"/>
    <w:tmpl w:val="AE7E8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C6031"/>
    <w:multiLevelType w:val="hybridMultilevel"/>
    <w:tmpl w:val="2520B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E2558C"/>
    <w:multiLevelType w:val="multilevel"/>
    <w:tmpl w:val="4FE255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BB695E"/>
    <w:multiLevelType w:val="hybridMultilevel"/>
    <w:tmpl w:val="F536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03"/>
    <w:rsid w:val="00000220"/>
    <w:rsid w:val="0012235B"/>
    <w:rsid w:val="00123D9A"/>
    <w:rsid w:val="002E0F60"/>
    <w:rsid w:val="0042474C"/>
    <w:rsid w:val="005E3CF1"/>
    <w:rsid w:val="0060666E"/>
    <w:rsid w:val="00633148"/>
    <w:rsid w:val="00634786"/>
    <w:rsid w:val="00693665"/>
    <w:rsid w:val="0071631A"/>
    <w:rsid w:val="007F3503"/>
    <w:rsid w:val="008145FB"/>
    <w:rsid w:val="00844A39"/>
    <w:rsid w:val="009272E5"/>
    <w:rsid w:val="00AA7CC7"/>
    <w:rsid w:val="00BE68B5"/>
    <w:rsid w:val="00C60679"/>
    <w:rsid w:val="00C66499"/>
    <w:rsid w:val="00CC4BE9"/>
    <w:rsid w:val="00D47504"/>
    <w:rsid w:val="00DB082B"/>
    <w:rsid w:val="00EB4D62"/>
    <w:rsid w:val="031244AC"/>
    <w:rsid w:val="057C5724"/>
    <w:rsid w:val="133612F5"/>
    <w:rsid w:val="23E8689D"/>
    <w:rsid w:val="28BC65F1"/>
    <w:rsid w:val="2BC06A79"/>
    <w:rsid w:val="34356248"/>
    <w:rsid w:val="34D76642"/>
    <w:rsid w:val="397109AC"/>
    <w:rsid w:val="3B0E0646"/>
    <w:rsid w:val="3B877C19"/>
    <w:rsid w:val="3EB12CA4"/>
    <w:rsid w:val="3EE53555"/>
    <w:rsid w:val="40133FCB"/>
    <w:rsid w:val="43387567"/>
    <w:rsid w:val="43787A7D"/>
    <w:rsid w:val="4E003CFB"/>
    <w:rsid w:val="57943D0B"/>
    <w:rsid w:val="58F03B5E"/>
    <w:rsid w:val="61CD078E"/>
    <w:rsid w:val="67255CD5"/>
    <w:rsid w:val="6FBE73BD"/>
    <w:rsid w:val="70B86CB4"/>
    <w:rsid w:val="71612037"/>
    <w:rsid w:val="72AA2F72"/>
    <w:rsid w:val="77266D50"/>
    <w:rsid w:val="7AE470ED"/>
    <w:rsid w:val="7D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E99B5"/>
  <w15:docId w15:val="{B01162A8-C3FE-413A-A163-CFA1917B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5">
    <w:name w:val="header"/>
    <w:basedOn w:val="a"/>
    <w:link w:val="a6"/>
    <w:rsid w:val="00AA7C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7C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</dc:creator>
  <cp:lastModifiedBy>杨哂哂(21090114)</cp:lastModifiedBy>
  <cp:revision>18</cp:revision>
  <dcterms:created xsi:type="dcterms:W3CDTF">2026-05-19T02:30:00Z</dcterms:created>
  <dcterms:modified xsi:type="dcterms:W3CDTF">2026-05-20T02:36:00Z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12AD20D5BA6846DEBF34A4444FB4F363</vt:lpwstr>
  </property>
  <property fmtid="{D5CDD505-2E9C-101B-9397-08002B2CF9AE}" pid="4" name="KSOTemplateDocerSaveRecord">
    <vt:lpwstr>eyJoZGlkIjoiZmE4MDA0MzljOGY3NTE1ZmYxZDg2MzMzZTBiZjA2ZGUiLCJ1c2VySWQiOiIxMTQ5MDIzODAwIn0=</vt:lpwstr>
  </property>
</Properties>
</file>