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07A7">
      <w:pPr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采  购  需  求（服务）</w:t>
      </w:r>
    </w:p>
    <w:p w14:paraId="73F748BD">
      <w:pPr>
        <w:rPr>
          <w:b/>
          <w:color w:val="000000"/>
          <w:kern w:val="0"/>
          <w:szCs w:val="21"/>
        </w:rPr>
      </w:pPr>
    </w:p>
    <w:p w14:paraId="70AE67E7">
      <w:pPr>
        <w:spacing w:line="276" w:lineRule="auto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一、采购项目概况</w:t>
      </w:r>
    </w:p>
    <w:p w14:paraId="6DD502D3"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项目名称：上海商学院202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届服装与服饰设计专业毕业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设计</w:t>
      </w:r>
      <w:bookmarkStart w:id="0" w:name="_GoBack"/>
      <w:bookmarkEnd w:id="0"/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作品平面拍摄</w:t>
      </w:r>
    </w:p>
    <w:p w14:paraId="1FDA46E0"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服务内容：服装作品平面拍摄</w:t>
      </w:r>
    </w:p>
    <w:p w14:paraId="13DDBA59"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服务期限：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202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.2.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——202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.4.3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0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具体拍摄时间为2026年3月上旬</w:t>
      </w:r>
    </w:p>
    <w:p w14:paraId="3C4299EF"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服务地点：上海商学院 徐汇校区</w:t>
      </w:r>
    </w:p>
    <w:p w14:paraId="6218491A">
      <w:pPr>
        <w:pStyle w:val="8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预算金额及最高限价：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 xml:space="preserve"> 柒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万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/>
        </w:rPr>
        <w:t>叁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仟元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整</w:t>
      </w:r>
    </w:p>
    <w:p w14:paraId="58B95E22">
      <w:pPr>
        <w:spacing w:line="276" w:lineRule="auto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二、采购</w:t>
      </w:r>
      <w:r>
        <w:rPr>
          <w:b/>
          <w:color w:val="000000"/>
          <w:kern w:val="0"/>
          <w:sz w:val="24"/>
        </w:rPr>
        <w:t>项目</w:t>
      </w:r>
      <w:r>
        <w:rPr>
          <w:rFonts w:hint="eastAsia"/>
          <w:b/>
          <w:color w:val="000000"/>
          <w:kern w:val="0"/>
          <w:sz w:val="24"/>
        </w:rPr>
        <w:t>服务要求</w:t>
      </w:r>
    </w:p>
    <w:p w14:paraId="5A5D2993">
      <w:pPr>
        <w:pStyle w:val="8"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完成相关服务的行业资质、主要服务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要求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或服务内容；</w:t>
      </w:r>
    </w:p>
    <w:tbl>
      <w:tblPr>
        <w:tblStyle w:val="5"/>
        <w:tblW w:w="0" w:type="auto"/>
        <w:tblInd w:w="3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68"/>
        <w:gridCol w:w="5571"/>
      </w:tblGrid>
      <w:tr w14:paraId="1373F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4310C378">
            <w:pPr>
              <w:spacing w:line="168" w:lineRule="auto"/>
              <w:jc w:val="center"/>
              <w:rPr>
                <w:rFonts w:ascii="Calibri" w:hAnsi="Calibri" w:eastAsia="微软雅黑"/>
                <w:b/>
              </w:rPr>
            </w:pPr>
            <w:r>
              <w:rPr>
                <w:rFonts w:hint="eastAsia" w:ascii="Calibri" w:hAnsi="Calibri" w:eastAsia="微软雅黑"/>
                <w:b/>
              </w:rPr>
              <w:t>序号</w:t>
            </w:r>
          </w:p>
        </w:tc>
        <w:tc>
          <w:tcPr>
            <w:tcW w:w="1668" w:type="dxa"/>
          </w:tcPr>
          <w:p w14:paraId="7527AEFA">
            <w:pPr>
              <w:spacing w:line="168" w:lineRule="auto"/>
              <w:jc w:val="center"/>
              <w:rPr>
                <w:rFonts w:ascii="Calibri" w:hAnsi="Calibri" w:eastAsia="微软雅黑"/>
                <w:b/>
              </w:rPr>
            </w:pPr>
            <w:r>
              <w:rPr>
                <w:rFonts w:hint="eastAsia" w:ascii="Calibri" w:hAnsi="Calibri" w:eastAsia="微软雅黑"/>
                <w:b/>
              </w:rPr>
              <w:t>项目</w:t>
            </w:r>
          </w:p>
        </w:tc>
        <w:tc>
          <w:tcPr>
            <w:tcW w:w="5571" w:type="dxa"/>
          </w:tcPr>
          <w:p w14:paraId="0E70AB9A">
            <w:pPr>
              <w:spacing w:line="168" w:lineRule="auto"/>
              <w:jc w:val="center"/>
              <w:rPr>
                <w:rFonts w:ascii="Calibri" w:hAnsi="Calibri" w:eastAsia="微软雅黑"/>
                <w:b/>
              </w:rPr>
            </w:pPr>
            <w:r>
              <w:rPr>
                <w:rFonts w:hint="eastAsia" w:ascii="Calibri" w:hAnsi="Calibri" w:eastAsia="微软雅黑"/>
                <w:b/>
              </w:rPr>
              <w:t>具体事项</w:t>
            </w:r>
          </w:p>
        </w:tc>
      </w:tr>
      <w:tr w14:paraId="3B39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6249F8A9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1</w:t>
            </w:r>
          </w:p>
        </w:tc>
        <w:tc>
          <w:tcPr>
            <w:tcW w:w="1668" w:type="dxa"/>
          </w:tcPr>
          <w:p w14:paraId="4AD558DD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服装分组</w:t>
            </w:r>
          </w:p>
        </w:tc>
        <w:tc>
          <w:tcPr>
            <w:tcW w:w="5571" w:type="dxa"/>
          </w:tcPr>
          <w:p w14:paraId="75BEFE95">
            <w:pPr>
              <w:spacing w:line="280" w:lineRule="exact"/>
              <w:rPr>
                <w:rFonts w:hint="eastAsia"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4</w:t>
            </w:r>
            <w:r>
              <w:rPr>
                <w:rFonts w:hint="eastAsia" w:ascii="Calibri" w:hAnsi="Calibri" w:eastAsia="微软雅黑"/>
                <w:lang w:val="en-US" w:eastAsia="zh-CN"/>
              </w:rPr>
              <w:t>0</w:t>
            </w:r>
            <w:r>
              <w:rPr>
                <w:rFonts w:hint="eastAsia" w:ascii="Calibri" w:hAnsi="Calibri" w:eastAsia="微软雅黑"/>
              </w:rPr>
              <w:t>个系列，3套/系列，共</w:t>
            </w:r>
            <w:r>
              <w:rPr>
                <w:rFonts w:hint="eastAsia" w:ascii="Calibri" w:hAnsi="Calibri" w:eastAsia="微软雅黑"/>
                <w:lang w:val="en-US" w:eastAsia="zh-CN"/>
              </w:rPr>
              <w:t>120</w:t>
            </w:r>
            <w:r>
              <w:rPr>
                <w:rFonts w:hint="eastAsia" w:ascii="Calibri" w:hAnsi="Calibri" w:eastAsia="微软雅黑"/>
              </w:rPr>
              <w:t>套，按风格进行分组</w:t>
            </w:r>
          </w:p>
          <w:p w14:paraId="58874C53">
            <w:pPr>
              <w:spacing w:line="280" w:lineRule="exact"/>
              <w:rPr>
                <w:rFonts w:hint="default" w:ascii="Calibri" w:hAnsi="Calibri" w:eastAsia="微软雅黑"/>
                <w:lang w:val="en-US" w:eastAsia="zh-CN"/>
              </w:rPr>
            </w:pPr>
            <w:r>
              <w:rPr>
                <w:rFonts w:hint="eastAsia" w:ascii="Calibri" w:hAnsi="Calibri" w:eastAsia="微软雅黑"/>
                <w:lang w:val="en-US" w:eastAsia="zh-CN"/>
              </w:rPr>
              <w:t>优秀作品15个系列进行重点拍摄</w:t>
            </w:r>
          </w:p>
        </w:tc>
      </w:tr>
      <w:tr w14:paraId="059C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</w:tcPr>
          <w:p w14:paraId="2AFC8AF9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2</w:t>
            </w:r>
          </w:p>
        </w:tc>
        <w:tc>
          <w:tcPr>
            <w:tcW w:w="1668" w:type="dxa"/>
          </w:tcPr>
          <w:p w14:paraId="356C433B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模特选拔</w:t>
            </w:r>
          </w:p>
        </w:tc>
        <w:tc>
          <w:tcPr>
            <w:tcW w:w="5571" w:type="dxa"/>
          </w:tcPr>
          <w:p w14:paraId="155C00EF">
            <w:pPr>
              <w:spacing w:line="280" w:lineRule="exact"/>
              <w:rPr>
                <w:rFonts w:hint="default" w:ascii="Calibri" w:hAnsi="Calibri" w:eastAsia="微软雅黑"/>
                <w:lang w:val="en-US" w:eastAsia="zh-CN"/>
              </w:rPr>
            </w:pPr>
            <w:r>
              <w:rPr>
                <w:rFonts w:hint="eastAsia" w:ascii="Calibri" w:hAnsi="Calibri" w:eastAsia="微软雅黑"/>
              </w:rPr>
              <w:t>9女</w:t>
            </w:r>
            <w:r>
              <w:rPr>
                <w:rFonts w:hint="eastAsia" w:ascii="Calibri" w:hAnsi="Calibri" w:eastAsia="微软雅黑"/>
                <w:lang w:val="en-US" w:eastAsia="zh-CN"/>
              </w:rPr>
              <w:t>1</w:t>
            </w:r>
            <w:r>
              <w:rPr>
                <w:rFonts w:hint="eastAsia" w:ascii="Calibri" w:hAnsi="Calibri" w:eastAsia="微软雅黑"/>
              </w:rPr>
              <w:t>男 ，分4组进行拍摄。发模卡、动态视频。遴选</w:t>
            </w:r>
            <w:r>
              <w:rPr>
                <w:rFonts w:hint="eastAsia" w:ascii="Calibri" w:hAnsi="Calibri" w:eastAsia="微软雅黑"/>
                <w:szCs w:val="21"/>
              </w:rPr>
              <w:t>女模176</w:t>
            </w:r>
            <w:r>
              <w:rPr>
                <w:rFonts w:ascii="Calibri" w:hAnsi="Calibri" w:eastAsia="微软雅黑"/>
                <w:szCs w:val="21"/>
              </w:rPr>
              <w:t>cm</w:t>
            </w:r>
            <w:r>
              <w:rPr>
                <w:rFonts w:hint="eastAsia" w:ascii="Calibri" w:hAnsi="Calibri" w:eastAsia="微软雅黑"/>
                <w:szCs w:val="21"/>
              </w:rPr>
              <w:t>以上，男模185</w:t>
            </w:r>
            <w:r>
              <w:rPr>
                <w:rFonts w:ascii="Calibri" w:hAnsi="Calibri" w:eastAsia="微软雅黑"/>
                <w:szCs w:val="21"/>
              </w:rPr>
              <w:t>cm</w:t>
            </w:r>
            <w:r>
              <w:rPr>
                <w:rFonts w:hint="eastAsia" w:ascii="Calibri" w:hAnsi="Calibri" w:eastAsia="微软雅黑"/>
                <w:szCs w:val="21"/>
              </w:rPr>
              <w:t>以上</w:t>
            </w:r>
            <w:r>
              <w:rPr>
                <w:rFonts w:hint="eastAsia" w:ascii="Calibri" w:hAnsi="Calibri" w:eastAsia="微软雅黑"/>
                <w:szCs w:val="21"/>
                <w:lang w:eastAsia="zh-CN"/>
              </w:rPr>
              <w:t>，</w:t>
            </w:r>
            <w:r>
              <w:rPr>
                <w:rFonts w:hint="eastAsia" w:ascii="Calibri" w:hAnsi="Calibri" w:eastAsia="微软雅黑"/>
                <w:szCs w:val="21"/>
                <w:lang w:val="en-US" w:eastAsia="zh-CN"/>
              </w:rPr>
              <w:t>严格按入选模特资格进行拍摄，不可随意换人。</w:t>
            </w:r>
          </w:p>
        </w:tc>
      </w:tr>
      <w:tr w14:paraId="6811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6078308C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3</w:t>
            </w:r>
          </w:p>
        </w:tc>
        <w:tc>
          <w:tcPr>
            <w:tcW w:w="1668" w:type="dxa"/>
          </w:tcPr>
          <w:p w14:paraId="7DEB6118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场景灯光方案</w:t>
            </w:r>
          </w:p>
        </w:tc>
        <w:tc>
          <w:tcPr>
            <w:tcW w:w="5571" w:type="dxa"/>
          </w:tcPr>
          <w:p w14:paraId="49F8C7AF">
            <w:pPr>
              <w:spacing w:line="280" w:lineRule="exact"/>
              <w:rPr>
                <w:rFonts w:hint="default" w:ascii="Calibri" w:hAnsi="Calibri" w:eastAsia="微软雅黑"/>
                <w:lang w:val="en-US" w:eastAsia="zh-CN"/>
              </w:rPr>
            </w:pPr>
            <w:r>
              <w:rPr>
                <w:rFonts w:hint="eastAsia" w:ascii="Calibri" w:hAnsi="Calibri" w:eastAsia="微软雅黑"/>
              </w:rPr>
              <w:t>对应系列风格，提供样本照片</w:t>
            </w:r>
          </w:p>
        </w:tc>
      </w:tr>
      <w:tr w14:paraId="32F9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7EF807D0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4</w:t>
            </w:r>
          </w:p>
        </w:tc>
        <w:tc>
          <w:tcPr>
            <w:tcW w:w="1668" w:type="dxa"/>
          </w:tcPr>
          <w:p w14:paraId="0C50AC94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妆容发型方案</w:t>
            </w:r>
          </w:p>
        </w:tc>
        <w:tc>
          <w:tcPr>
            <w:tcW w:w="5571" w:type="dxa"/>
          </w:tcPr>
          <w:p w14:paraId="0DF9608B">
            <w:pPr>
              <w:spacing w:line="280" w:lineRule="exact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女模3组，男模1组，共4组</w:t>
            </w:r>
          </w:p>
        </w:tc>
      </w:tr>
      <w:tr w14:paraId="7D684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2" w:type="dxa"/>
          </w:tcPr>
          <w:p w14:paraId="23D1BBBF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5</w:t>
            </w:r>
          </w:p>
        </w:tc>
        <w:tc>
          <w:tcPr>
            <w:tcW w:w="1668" w:type="dxa"/>
          </w:tcPr>
          <w:p w14:paraId="401C46BC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拍摄流程表</w:t>
            </w:r>
          </w:p>
        </w:tc>
        <w:tc>
          <w:tcPr>
            <w:tcW w:w="5571" w:type="dxa"/>
          </w:tcPr>
          <w:p w14:paraId="17D2648E">
            <w:pPr>
              <w:spacing w:line="280" w:lineRule="exact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拍摄当天具体流程时间段、拍摄内容、要求等</w:t>
            </w:r>
          </w:p>
        </w:tc>
      </w:tr>
      <w:tr w14:paraId="6675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25B68A19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6</w:t>
            </w:r>
          </w:p>
        </w:tc>
        <w:tc>
          <w:tcPr>
            <w:tcW w:w="1668" w:type="dxa"/>
          </w:tcPr>
          <w:p w14:paraId="66DCAE2E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进棚拍摄</w:t>
            </w:r>
          </w:p>
        </w:tc>
        <w:tc>
          <w:tcPr>
            <w:tcW w:w="5571" w:type="dxa"/>
          </w:tcPr>
          <w:p w14:paraId="3B131764">
            <w:pPr>
              <w:spacing w:line="280" w:lineRule="exact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按风格分组进行平面拍摄，并进行过程短视频录制</w:t>
            </w:r>
          </w:p>
        </w:tc>
      </w:tr>
      <w:tr w14:paraId="00156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2" w:type="dxa"/>
          </w:tcPr>
          <w:p w14:paraId="3A5BFFBD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7</w:t>
            </w:r>
          </w:p>
        </w:tc>
        <w:tc>
          <w:tcPr>
            <w:tcW w:w="1668" w:type="dxa"/>
          </w:tcPr>
          <w:p w14:paraId="766ED8A3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选片修片</w:t>
            </w:r>
          </w:p>
        </w:tc>
        <w:tc>
          <w:tcPr>
            <w:tcW w:w="5571" w:type="dxa"/>
          </w:tcPr>
          <w:p w14:paraId="1579E366">
            <w:pPr>
              <w:spacing w:line="280" w:lineRule="exact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按系列进行成片归档，学生选片，按要求进行修片</w:t>
            </w:r>
          </w:p>
        </w:tc>
      </w:tr>
      <w:tr w14:paraId="3CAC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72" w:type="dxa"/>
          </w:tcPr>
          <w:p w14:paraId="515181D6">
            <w:pPr>
              <w:spacing w:line="168" w:lineRule="auto"/>
              <w:jc w:val="center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8</w:t>
            </w:r>
          </w:p>
        </w:tc>
        <w:tc>
          <w:tcPr>
            <w:tcW w:w="1668" w:type="dxa"/>
          </w:tcPr>
          <w:p w14:paraId="3EEED938">
            <w:pPr>
              <w:spacing w:line="168" w:lineRule="auto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>成果验收</w:t>
            </w:r>
          </w:p>
        </w:tc>
        <w:tc>
          <w:tcPr>
            <w:tcW w:w="5571" w:type="dxa"/>
          </w:tcPr>
          <w:p w14:paraId="6C0FFEBA">
            <w:pPr>
              <w:spacing w:line="280" w:lineRule="exact"/>
              <w:rPr>
                <w:rFonts w:ascii="Calibri" w:hAnsi="Calibri" w:eastAsia="微软雅黑"/>
              </w:rPr>
            </w:pPr>
            <w:r>
              <w:rPr>
                <w:rFonts w:hint="eastAsia" w:ascii="Calibri" w:hAnsi="Calibri" w:eastAsia="微软雅黑"/>
              </w:rPr>
              <w:t xml:space="preserve">后期修片 提交成果 </w:t>
            </w:r>
            <w:r>
              <w:rPr>
                <w:rFonts w:ascii="Calibri" w:hAnsi="Calibri" w:eastAsia="微软雅黑"/>
              </w:rPr>
              <w:t xml:space="preserve"> </w:t>
            </w:r>
            <w:r>
              <w:rPr>
                <w:rFonts w:hint="eastAsia" w:ascii="Calibri" w:hAnsi="Calibri" w:eastAsia="微软雅黑"/>
              </w:rPr>
              <w:t>验收交付</w:t>
            </w:r>
          </w:p>
        </w:tc>
      </w:tr>
    </w:tbl>
    <w:p w14:paraId="2E9763B4">
      <w:pPr>
        <w:spacing w:line="220" w:lineRule="atLeast"/>
        <w:rPr>
          <w:rFonts w:eastAsia="宋体"/>
          <w:color w:val="000000"/>
          <w:kern w:val="0"/>
          <w:sz w:val="24"/>
        </w:rPr>
      </w:pPr>
      <w:r>
        <w:rPr>
          <w:rFonts w:hint="eastAsia" w:eastAsia="宋体"/>
          <w:color w:val="000000"/>
          <w:kern w:val="0"/>
          <w:sz w:val="24"/>
        </w:rPr>
        <w:t>2</w:t>
      </w:r>
      <w:r>
        <w:rPr>
          <w:rFonts w:eastAsia="宋体"/>
          <w:color w:val="000000"/>
          <w:kern w:val="0"/>
          <w:sz w:val="24"/>
        </w:rPr>
        <w:t>.</w:t>
      </w:r>
      <w:r>
        <w:rPr>
          <w:rFonts w:hint="eastAsia" w:eastAsia="宋体"/>
          <w:color w:val="000000"/>
          <w:kern w:val="0"/>
          <w:sz w:val="24"/>
        </w:rPr>
        <w:t>验收要求：</w:t>
      </w:r>
    </w:p>
    <w:p w14:paraId="00D8AC0A">
      <w:pPr>
        <w:numPr>
          <w:ilvl w:val="0"/>
          <w:numId w:val="3"/>
        </w:numPr>
        <w:spacing w:line="220" w:lineRule="atLeast"/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</w:rPr>
        <w:t>每系列照片进行选片：精修图</w:t>
      </w:r>
      <w:r>
        <w:rPr>
          <w:rFonts w:eastAsia="宋体"/>
          <w:color w:val="000000"/>
          <w:kern w:val="0"/>
          <w:szCs w:val="21"/>
        </w:rPr>
        <w:t>7</w:t>
      </w:r>
      <w:r>
        <w:rPr>
          <w:rFonts w:hint="eastAsia" w:eastAsia="宋体"/>
          <w:color w:val="000000"/>
          <w:kern w:val="0"/>
          <w:szCs w:val="21"/>
        </w:rPr>
        <w:t>张/系列，共</w:t>
      </w:r>
      <w:r>
        <w:rPr>
          <w:rFonts w:hint="eastAsia" w:eastAsia="宋体"/>
          <w:color w:val="000000"/>
          <w:kern w:val="0"/>
          <w:szCs w:val="21"/>
          <w:lang w:val="en-US" w:eastAsia="zh-CN"/>
        </w:rPr>
        <w:t>280</w:t>
      </w:r>
      <w:r>
        <w:rPr>
          <w:rFonts w:hint="eastAsia" w:eastAsia="宋体"/>
          <w:color w:val="000000"/>
          <w:kern w:val="0"/>
          <w:szCs w:val="21"/>
        </w:rPr>
        <w:t>张。其余照片百度网盘分享给学生自行下载收藏。</w:t>
      </w:r>
    </w:p>
    <w:p w14:paraId="134C9F3A">
      <w:pPr>
        <w:spacing w:line="220" w:lineRule="atLeast"/>
        <w:ind w:left="735" w:leftChars="150" w:hanging="420" w:hangingChars="200"/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</w:rPr>
        <w:t>2）拍摄工作花絮，提交一部3</w:t>
      </w:r>
      <w:r>
        <w:rPr>
          <w:rFonts w:eastAsia="宋体"/>
          <w:color w:val="000000"/>
          <w:kern w:val="0"/>
          <w:szCs w:val="21"/>
        </w:rPr>
        <w:t>-5min</w:t>
      </w:r>
      <w:r>
        <w:rPr>
          <w:rFonts w:hint="eastAsia" w:eastAsia="宋体"/>
          <w:color w:val="000000"/>
          <w:kern w:val="0"/>
          <w:szCs w:val="21"/>
        </w:rPr>
        <w:t>左右（带字幕、音乐等）视频，并提供原片。</w:t>
      </w:r>
    </w:p>
    <w:p w14:paraId="7D853242">
      <w:pPr>
        <w:spacing w:line="276" w:lineRule="auto"/>
        <w:rPr>
          <w:rFonts w:eastAsia="宋体"/>
          <w:color w:val="000000"/>
          <w:kern w:val="0"/>
          <w:sz w:val="24"/>
        </w:rPr>
      </w:pPr>
      <w:r>
        <w:rPr>
          <w:rFonts w:hint="eastAsia" w:eastAsia="宋体"/>
          <w:color w:val="000000"/>
          <w:kern w:val="0"/>
          <w:sz w:val="24"/>
        </w:rPr>
        <w:t>3.</w:t>
      </w:r>
      <w:r>
        <w:rPr>
          <w:rFonts w:eastAsia="宋体"/>
          <w:color w:val="000000"/>
          <w:kern w:val="0"/>
          <w:sz w:val="24"/>
        </w:rPr>
        <w:t xml:space="preserve"> </w:t>
      </w:r>
      <w:r>
        <w:rPr>
          <w:rFonts w:hint="eastAsia" w:eastAsia="宋体"/>
          <w:color w:val="000000"/>
          <w:kern w:val="0"/>
          <w:sz w:val="24"/>
        </w:rPr>
        <w:t>付款方式：验收通过后一月内，一次性支付合同帐款。</w:t>
      </w:r>
    </w:p>
    <w:p w14:paraId="79E61089">
      <w:pPr>
        <w:pStyle w:val="8"/>
        <w:spacing w:line="276" w:lineRule="auto"/>
        <w:ind w:firstLine="0" w:firstLineChars="0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>4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</w:rPr>
        <w:t xml:space="preserve"> 其他相关要求：</w:t>
      </w:r>
    </w:p>
    <w:p w14:paraId="0A15586D">
      <w:pPr>
        <w:spacing w:line="220" w:lineRule="atLeast"/>
        <w:ind w:firstLine="210" w:firstLineChars="100"/>
        <w:rPr>
          <w:rFonts w:eastAsia="宋体"/>
          <w:color w:val="000000"/>
          <w:kern w:val="0"/>
          <w:szCs w:val="21"/>
        </w:rPr>
      </w:pPr>
      <w:r>
        <w:rPr>
          <w:rFonts w:hint="eastAsia" w:eastAsia="宋体"/>
          <w:color w:val="000000"/>
          <w:kern w:val="0"/>
          <w:szCs w:val="21"/>
        </w:rPr>
        <w:t>拍摄人员、模特、造型团队、等相关工作人员严格执行健康安全工作，确保项目正常进行。</w:t>
      </w:r>
    </w:p>
    <w:p w14:paraId="6FEDFC6D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                         </w:t>
      </w:r>
    </w:p>
    <w:p w14:paraId="17F9CF98">
      <w:pPr>
        <w:ind w:firstLine="5463" w:firstLineChars="2600"/>
        <w:rPr>
          <w:rFonts w:eastAsia="宋体"/>
          <w:color w:val="000000"/>
          <w:kern w:val="0"/>
          <w:sz w:val="24"/>
        </w:rPr>
      </w:pPr>
      <w:r>
        <w:rPr>
          <w:b/>
          <w:bCs/>
          <w:color w:val="FF0000"/>
        </w:rPr>
        <w:t xml:space="preserve">  </w:t>
      </w:r>
      <w:r>
        <w:rPr>
          <w:rFonts w:eastAsia="宋体"/>
          <w:color w:val="000000"/>
          <w:kern w:val="0"/>
          <w:sz w:val="24"/>
        </w:rPr>
        <w:t>学院意见：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B36AE"/>
    <w:multiLevelType w:val="multilevel"/>
    <w:tmpl w:val="0ECB36A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007B6E"/>
    <w:multiLevelType w:val="multilevel"/>
    <w:tmpl w:val="5E007B6E"/>
    <w:lvl w:ilvl="0" w:tentative="0">
      <w:start w:val="1"/>
      <w:numFmt w:val="decimal"/>
      <w:lvlText w:val="%1）"/>
      <w:lvlJc w:val="left"/>
      <w:pPr>
        <w:ind w:left="643" w:hanging="360"/>
      </w:pPr>
    </w:lvl>
    <w:lvl w:ilvl="1" w:tentative="0">
      <w:start w:val="3"/>
      <w:numFmt w:val="decimal"/>
      <w:lvlText w:val="%2．"/>
      <w:lvlJc w:val="left"/>
      <w:pPr>
        <w:ind w:left="1063" w:hanging="36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718674F3"/>
    <w:multiLevelType w:val="multilevel"/>
    <w:tmpl w:val="718674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B2"/>
    <w:rsid w:val="00040BE3"/>
    <w:rsid w:val="001742C8"/>
    <w:rsid w:val="00265CB2"/>
    <w:rsid w:val="00452DA6"/>
    <w:rsid w:val="005E028B"/>
    <w:rsid w:val="00867440"/>
    <w:rsid w:val="00A93184"/>
    <w:rsid w:val="00E170E3"/>
    <w:rsid w:val="00E90BF7"/>
    <w:rsid w:val="00F259ED"/>
    <w:rsid w:val="0F5512C6"/>
    <w:rsid w:val="18784C2E"/>
    <w:rsid w:val="1A1254CD"/>
    <w:rsid w:val="466F61F6"/>
    <w:rsid w:val="4F0E62DA"/>
    <w:rsid w:val="57530096"/>
    <w:rsid w:val="5C432384"/>
    <w:rsid w:val="74B16002"/>
    <w:rsid w:val="76C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等线" w:hAnsi="等线"/>
      <w:szCs w:val="22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598</Characters>
  <Lines>4</Lines>
  <Paragraphs>1</Paragraphs>
  <TotalTime>13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2024-01-09T09:16:00Z</dcterms:created>
  <dc:creator>lenovo</dc:creator>
  <cp:lastModifiedBy>鹿岩</cp:lastModifiedBy>
  <cp:lastPrinted>2024-01-09T09:20:00Z</cp:lastPrinted>
  <dcterms:modified xsi:type="dcterms:W3CDTF">2025-12-30T04:39:37Z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12F2A77CB70941928A311E976FAFF62C_13</vt:lpwstr>
  </property>
  <property fmtid="{D5CDD505-2E9C-101B-9397-08002B2CF9AE}" pid="4" name="KSOTemplateDocerSaveRecord">
    <vt:lpwstr>eyJoZGlkIjoiMzEwNTM5NzYwMDRjMzkwZTVkZjY2ODkwMGIxNGU0OTUiLCJ1c2VySWQiOiIyMjk0NjQyNjgifQ==</vt:lpwstr>
  </property>
</Properties>
</file>