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6A0" w:rsidRDefault="003C7F17" w:rsidP="003C7F17">
      <w:pPr>
        <w:jc w:val="center"/>
      </w:pPr>
      <w:proofErr w:type="gramStart"/>
      <w:r>
        <w:rPr>
          <w:rFonts w:hint="eastAsia"/>
        </w:rPr>
        <w:t>漕</w:t>
      </w:r>
      <w:proofErr w:type="gramEnd"/>
      <w:r>
        <w:rPr>
          <w:rFonts w:hint="eastAsia"/>
        </w:rPr>
        <w:t>宝路校区绿化修剪工作内容</w:t>
      </w:r>
    </w:p>
    <w:p w:rsidR="003C7F17" w:rsidRDefault="003C7F17"/>
    <w:p w:rsidR="003C7F17" w:rsidRDefault="00214B2B">
      <w:r>
        <w:rPr>
          <w:noProof/>
        </w:rPr>
        <w:drawing>
          <wp:inline distT="0" distB="0" distL="0" distR="0" wp14:anchorId="048BF296" wp14:editId="1E9A54A4">
            <wp:extent cx="5274310" cy="3134063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F17" w:rsidRDefault="003C7F17"/>
    <w:p w:rsidR="003C7F17" w:rsidRDefault="003C7F17">
      <w:r>
        <w:rPr>
          <w:rFonts w:hint="eastAsia"/>
        </w:rPr>
        <w:t>清理范围：蓝色区域内</w:t>
      </w:r>
    </w:p>
    <w:p w:rsidR="003C7F17" w:rsidRDefault="00214B2B">
      <w:r>
        <w:rPr>
          <w:rFonts w:hint="eastAsia"/>
        </w:rPr>
        <w:t>工作</w:t>
      </w:r>
      <w:r w:rsidR="003C7F17">
        <w:rPr>
          <w:rFonts w:hint="eastAsia"/>
        </w:rPr>
        <w:t>内容：</w:t>
      </w:r>
    </w:p>
    <w:p w:rsidR="003C7F17" w:rsidRDefault="003C7F17" w:rsidP="007D118F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清除房屋建筑</w:t>
      </w:r>
      <w:r w:rsidR="007D118F">
        <w:rPr>
          <w:rFonts w:hint="eastAsia"/>
        </w:rPr>
        <w:t>、操场</w:t>
      </w:r>
      <w:r>
        <w:rPr>
          <w:rFonts w:hint="eastAsia"/>
        </w:rPr>
        <w:t>周围的野生</w:t>
      </w:r>
      <w:r w:rsidR="007D118F">
        <w:rPr>
          <w:rFonts w:hint="eastAsia"/>
        </w:rPr>
        <w:t>杂树</w:t>
      </w:r>
      <w:r w:rsidR="00803B97">
        <w:rPr>
          <w:rFonts w:hint="eastAsia"/>
        </w:rPr>
        <w:t>（约</w:t>
      </w:r>
      <w:r w:rsidR="00803B97">
        <w:rPr>
          <w:rFonts w:hint="eastAsia"/>
        </w:rPr>
        <w:t>6000</w:t>
      </w:r>
      <w:r w:rsidR="00803B97">
        <w:rPr>
          <w:rFonts w:hint="eastAsia"/>
        </w:rPr>
        <w:t>㎡）</w:t>
      </w:r>
      <w:r w:rsidR="007D118F">
        <w:rPr>
          <w:rFonts w:hint="eastAsia"/>
        </w:rPr>
        <w:t>；</w:t>
      </w:r>
    </w:p>
    <w:p w:rsidR="007D118F" w:rsidRDefault="007D118F" w:rsidP="007D118F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大树根部重新修筑树池</w:t>
      </w:r>
    </w:p>
    <w:p w:rsidR="007D118F" w:rsidRDefault="007D118F" w:rsidP="007D118F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清除后的地面平整并覆盖黑色网布</w:t>
      </w:r>
    </w:p>
    <w:p w:rsidR="007D118F" w:rsidRDefault="007D118F" w:rsidP="007D118F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垃圾按要求统一堆放至指定区域</w:t>
      </w:r>
    </w:p>
    <w:p w:rsidR="00214B2B" w:rsidRDefault="00214B2B" w:rsidP="00214B2B"/>
    <w:p w:rsidR="00214B2B" w:rsidRDefault="00214B2B" w:rsidP="00214B2B">
      <w:r>
        <w:rPr>
          <w:rFonts w:hint="eastAsia"/>
        </w:rPr>
        <w:t>时间</w:t>
      </w:r>
      <w:bookmarkStart w:id="0" w:name="_GoBack"/>
      <w:bookmarkEnd w:id="0"/>
      <w:r>
        <w:rPr>
          <w:rFonts w:hint="eastAsia"/>
        </w:rPr>
        <w:t>要求：</w:t>
      </w:r>
    </w:p>
    <w:p w:rsidR="00214B2B" w:rsidRDefault="00214B2B" w:rsidP="00214B2B">
      <w:r>
        <w:rPr>
          <w:rFonts w:hint="eastAsia"/>
        </w:rPr>
        <w:t>2</w:t>
      </w:r>
      <w:r>
        <w:rPr>
          <w:rFonts w:hint="eastAsia"/>
        </w:rPr>
        <w:t>天内全部完成</w:t>
      </w:r>
    </w:p>
    <w:p w:rsidR="00214B2B" w:rsidRDefault="00214B2B" w:rsidP="00214B2B">
      <w:r>
        <w:rPr>
          <w:rFonts w:hint="eastAsia"/>
        </w:rPr>
        <w:t>逾期完成的，每逾期</w:t>
      </w:r>
      <w:r>
        <w:rPr>
          <w:rFonts w:hint="eastAsia"/>
        </w:rPr>
        <w:t>1</w:t>
      </w:r>
      <w:r>
        <w:rPr>
          <w:rFonts w:hint="eastAsia"/>
        </w:rPr>
        <w:t>天扣除合同价的</w:t>
      </w:r>
      <w:r>
        <w:rPr>
          <w:rFonts w:hint="eastAsia"/>
        </w:rPr>
        <w:t>10%</w:t>
      </w:r>
    </w:p>
    <w:p w:rsidR="00214B2B" w:rsidRDefault="00E27A0F" w:rsidP="00214B2B">
      <w:r>
        <w:rPr>
          <w:rFonts w:hint="eastAsia"/>
        </w:rPr>
        <w:t>未按要求进行清除和堆放的，扣除合同价的</w:t>
      </w:r>
      <w:r>
        <w:rPr>
          <w:rFonts w:hint="eastAsia"/>
        </w:rPr>
        <w:t>10%</w:t>
      </w:r>
    </w:p>
    <w:p w:rsidR="00B045BA" w:rsidRDefault="00B045BA" w:rsidP="00214B2B"/>
    <w:p w:rsidR="00B045BA" w:rsidRDefault="00B045BA" w:rsidP="00214B2B">
      <w:r>
        <w:rPr>
          <w:rFonts w:hint="eastAsia"/>
        </w:rPr>
        <w:t>报价要求：</w:t>
      </w:r>
    </w:p>
    <w:p w:rsidR="00B045BA" w:rsidRDefault="00B045BA" w:rsidP="00214B2B">
      <w:r>
        <w:rPr>
          <w:rFonts w:hint="eastAsia"/>
        </w:rPr>
        <w:t>包含本次清理内容所有发生的费用（包含并不限于人工、机械、黑网布等）</w:t>
      </w:r>
    </w:p>
    <w:sectPr w:rsidR="00B04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9F8"/>
    <w:multiLevelType w:val="hybridMultilevel"/>
    <w:tmpl w:val="9932B330"/>
    <w:lvl w:ilvl="0" w:tplc="A33E28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6D"/>
    <w:rsid w:val="00214B2B"/>
    <w:rsid w:val="003C7F17"/>
    <w:rsid w:val="00561E53"/>
    <w:rsid w:val="007D118F"/>
    <w:rsid w:val="00803B97"/>
    <w:rsid w:val="00AD27F0"/>
    <w:rsid w:val="00B045BA"/>
    <w:rsid w:val="00D0006D"/>
    <w:rsid w:val="00D906A0"/>
    <w:rsid w:val="00E2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7F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7F17"/>
    <w:rPr>
      <w:sz w:val="18"/>
      <w:szCs w:val="18"/>
    </w:rPr>
  </w:style>
  <w:style w:type="paragraph" w:styleId="a4">
    <w:name w:val="List Paragraph"/>
    <w:basedOn w:val="a"/>
    <w:uiPriority w:val="34"/>
    <w:qFormat/>
    <w:rsid w:val="007D118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7F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7F17"/>
    <w:rPr>
      <w:sz w:val="18"/>
      <w:szCs w:val="18"/>
    </w:rPr>
  </w:style>
  <w:style w:type="paragraph" w:styleId="a4">
    <w:name w:val="List Paragraph"/>
    <w:basedOn w:val="a"/>
    <w:uiPriority w:val="34"/>
    <w:qFormat/>
    <w:rsid w:val="007D11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2025-12-18T05:48:00Z</dcterms:created>
  <dcterms:modified xsi:type="dcterms:W3CDTF">2025-12-18T06:19:00Z</dcterms:modified>
</cp:coreProperties>
</file>